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886AF2">
            <w:pPr>
              <w:jc w:val="center"/>
              <w:rPr>
                <w:rFonts w:ascii="Arial" w:hAnsi="Arial"/>
                <w:lang w:val="en-GB"/>
              </w:rPr>
            </w:pPr>
            <w:r>
              <w:rPr>
                <w:rFonts w:ascii="Arial" w:hAnsi="Arial"/>
                <w:noProof/>
              </w:rPr>
              <w:drawing>
                <wp:inline distT="0" distB="0" distL="0" distR="0" wp14:anchorId="7DA1D45B" wp14:editId="445C9D38">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COURSE TITLE:</w:t>
            </w:r>
          </w:p>
          <w:p w:rsidR="00732842" w:rsidRDefault="00732842">
            <w:pPr>
              <w:rPr>
                <w:rFonts w:ascii="Arial" w:hAnsi="Arial"/>
                <w:b/>
              </w:rPr>
            </w:pPr>
          </w:p>
        </w:tc>
        <w:tc>
          <w:tcPr>
            <w:tcW w:w="7040" w:type="dxa"/>
            <w:gridSpan w:val="6"/>
          </w:tcPr>
          <w:p w:rsidR="00732842" w:rsidRPr="0029014F" w:rsidRDefault="00732842" w:rsidP="003F695D">
            <w:pPr>
              <w:pStyle w:val="Heading4"/>
              <w:rPr>
                <w:b w:val="0"/>
              </w:rPr>
            </w:pPr>
            <w:r>
              <w:rPr>
                <w:b w:val="0"/>
              </w:rPr>
              <w:t>Wildlife Biology &amp; Management</w:t>
            </w:r>
          </w:p>
        </w:tc>
      </w:tr>
      <w:tr w:rsidR="00732842">
        <w:tc>
          <w:tcPr>
            <w:tcW w:w="2518" w:type="dxa"/>
            <w:gridSpan w:val="2"/>
          </w:tcPr>
          <w:p w:rsidR="00732842" w:rsidRDefault="00732842">
            <w:pPr>
              <w:rPr>
                <w:rFonts w:ascii="Arial" w:hAnsi="Arial"/>
                <w:b/>
                <w:lang w:val="en-GB"/>
              </w:rPr>
            </w:pPr>
            <w:r>
              <w:rPr>
                <w:rFonts w:ascii="Arial" w:hAnsi="Arial"/>
                <w:b/>
                <w:lang w:val="en-GB"/>
              </w:rPr>
              <w:t>CODE NO. :</w:t>
            </w:r>
          </w:p>
          <w:p w:rsidR="00732842" w:rsidRDefault="00732842">
            <w:pPr>
              <w:rPr>
                <w:rFonts w:ascii="Arial" w:hAnsi="Arial"/>
                <w:b/>
              </w:rPr>
            </w:pPr>
          </w:p>
        </w:tc>
        <w:tc>
          <w:tcPr>
            <w:tcW w:w="3402" w:type="dxa"/>
            <w:gridSpan w:val="2"/>
          </w:tcPr>
          <w:p w:rsidR="00732842" w:rsidRDefault="00732842">
            <w:pPr>
              <w:rPr>
                <w:rFonts w:ascii="Arial" w:hAnsi="Arial"/>
              </w:rPr>
            </w:pPr>
            <w:r>
              <w:rPr>
                <w:rFonts w:ascii="Arial" w:hAnsi="Arial"/>
              </w:rPr>
              <w:t>NRT 205</w:t>
            </w:r>
          </w:p>
        </w:tc>
        <w:tc>
          <w:tcPr>
            <w:tcW w:w="1701" w:type="dxa"/>
          </w:tcPr>
          <w:p w:rsidR="00732842" w:rsidRDefault="00732842">
            <w:pPr>
              <w:rPr>
                <w:rFonts w:ascii="Arial" w:hAnsi="Arial"/>
                <w:b/>
              </w:rPr>
            </w:pPr>
            <w:r>
              <w:rPr>
                <w:rFonts w:ascii="Arial" w:hAnsi="Arial"/>
                <w:b/>
                <w:lang w:val="en-GB"/>
              </w:rPr>
              <w:t>SEMESTER:</w:t>
            </w:r>
          </w:p>
        </w:tc>
        <w:tc>
          <w:tcPr>
            <w:tcW w:w="1937" w:type="dxa"/>
            <w:gridSpan w:val="3"/>
          </w:tcPr>
          <w:p w:rsidR="00732842" w:rsidRDefault="00732842">
            <w:pPr>
              <w:rPr>
                <w:rFonts w:ascii="Arial" w:hAnsi="Arial"/>
              </w:rPr>
            </w:pPr>
            <w:r>
              <w:rPr>
                <w:rFonts w:ascii="Arial" w:hAnsi="Arial"/>
              </w:rPr>
              <w:t>3</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PROGRAM:</w:t>
            </w:r>
          </w:p>
          <w:p w:rsidR="00732842" w:rsidRDefault="00732842">
            <w:pPr>
              <w:rPr>
                <w:rFonts w:ascii="Arial" w:hAnsi="Arial"/>
              </w:rPr>
            </w:pPr>
          </w:p>
        </w:tc>
        <w:tc>
          <w:tcPr>
            <w:tcW w:w="7040" w:type="dxa"/>
            <w:gridSpan w:val="6"/>
          </w:tcPr>
          <w:p w:rsidR="00732842" w:rsidRPr="00732842" w:rsidRDefault="00732842" w:rsidP="00732842">
            <w:pPr>
              <w:autoSpaceDE w:val="0"/>
              <w:autoSpaceDN w:val="0"/>
              <w:rPr>
                <w:rFonts w:ascii="Arial" w:hAnsi="Arial" w:cs="Arial"/>
                <w:szCs w:val="24"/>
                <w:lang w:val="en-GB"/>
              </w:rPr>
            </w:pPr>
            <w:r w:rsidRPr="00732842">
              <w:rPr>
                <w:rFonts w:ascii="Arial" w:hAnsi="Arial" w:cs="Arial"/>
                <w:szCs w:val="24"/>
                <w:lang w:val="en-GB"/>
              </w:rPr>
              <w:t>Fish &amp; Wildlife Conservation Technician</w:t>
            </w:r>
          </w:p>
          <w:p w:rsidR="00732842" w:rsidRDefault="00732842">
            <w:pPr>
              <w:rPr>
                <w:rFonts w:ascii="Arial" w:hAnsi="Arial"/>
              </w:rPr>
            </w:pP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AUTHOR:</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cs="Arial"/>
                <w:bCs/>
              </w:rPr>
              <w:t>Rob Routledge</w:t>
            </w:r>
          </w:p>
        </w:tc>
      </w:tr>
      <w:tr w:rsidR="00732842">
        <w:tc>
          <w:tcPr>
            <w:tcW w:w="2518" w:type="dxa"/>
            <w:gridSpan w:val="2"/>
          </w:tcPr>
          <w:p w:rsidR="00732842" w:rsidRDefault="00732842">
            <w:pPr>
              <w:rPr>
                <w:rFonts w:ascii="Arial" w:hAnsi="Arial"/>
                <w:b/>
                <w:lang w:val="en-GB"/>
              </w:rPr>
            </w:pPr>
            <w:r>
              <w:rPr>
                <w:rFonts w:ascii="Arial" w:hAnsi="Arial"/>
                <w:b/>
                <w:lang w:val="en-GB"/>
              </w:rPr>
              <w:t>DATE:</w:t>
            </w:r>
          </w:p>
          <w:p w:rsidR="00732842" w:rsidRDefault="00732842">
            <w:pPr>
              <w:rPr>
                <w:rFonts w:ascii="Arial" w:hAnsi="Arial"/>
              </w:rPr>
            </w:pPr>
          </w:p>
        </w:tc>
        <w:tc>
          <w:tcPr>
            <w:tcW w:w="1730" w:type="dxa"/>
          </w:tcPr>
          <w:p w:rsidR="00732842" w:rsidRDefault="008E319C" w:rsidP="00F23D9D">
            <w:pPr>
              <w:rPr>
                <w:rFonts w:ascii="Arial" w:hAnsi="Arial"/>
              </w:rPr>
            </w:pPr>
            <w:r>
              <w:rPr>
                <w:rFonts w:ascii="Arial" w:hAnsi="Arial"/>
              </w:rPr>
              <w:t>June</w:t>
            </w:r>
            <w:r w:rsidR="00732842">
              <w:rPr>
                <w:rFonts w:ascii="Arial" w:hAnsi="Arial"/>
              </w:rPr>
              <w:t xml:space="preserve"> 2015</w:t>
            </w:r>
          </w:p>
        </w:tc>
        <w:tc>
          <w:tcPr>
            <w:tcW w:w="3600" w:type="dxa"/>
            <w:gridSpan w:val="3"/>
          </w:tcPr>
          <w:p w:rsidR="00732842" w:rsidRDefault="00732842">
            <w:pPr>
              <w:rPr>
                <w:rFonts w:ascii="Arial" w:hAnsi="Arial"/>
              </w:rPr>
            </w:pPr>
            <w:r>
              <w:rPr>
                <w:rFonts w:ascii="Arial" w:hAnsi="Arial"/>
                <w:b/>
                <w:lang w:val="en-GB"/>
              </w:rPr>
              <w:t>PREVIOUS OUTLINE DATED:</w:t>
            </w:r>
          </w:p>
        </w:tc>
        <w:tc>
          <w:tcPr>
            <w:tcW w:w="1710" w:type="dxa"/>
            <w:gridSpan w:val="2"/>
          </w:tcPr>
          <w:p w:rsidR="00732842" w:rsidRDefault="00732842">
            <w:pPr>
              <w:rPr>
                <w:rFonts w:ascii="Arial" w:hAnsi="Arial"/>
              </w:rPr>
            </w:pPr>
            <w:r>
              <w:rPr>
                <w:rFonts w:ascii="Arial" w:hAnsi="Arial"/>
              </w:rPr>
              <w:t>Aug. 2014</w:t>
            </w:r>
          </w:p>
        </w:tc>
      </w:tr>
      <w:tr w:rsidR="00732842">
        <w:trPr>
          <w:cantSplit/>
        </w:trPr>
        <w:tc>
          <w:tcPr>
            <w:tcW w:w="2518" w:type="dxa"/>
            <w:gridSpan w:val="2"/>
          </w:tcPr>
          <w:p w:rsidR="00732842" w:rsidRDefault="00732842">
            <w:pPr>
              <w:rPr>
                <w:rFonts w:ascii="Arial" w:hAnsi="Arial"/>
              </w:rPr>
            </w:pPr>
            <w:r>
              <w:rPr>
                <w:rFonts w:ascii="Arial" w:hAnsi="Arial"/>
                <w:b/>
                <w:lang w:val="en-GB"/>
              </w:rPr>
              <w:t>APPROVED:</w:t>
            </w:r>
          </w:p>
        </w:tc>
        <w:tc>
          <w:tcPr>
            <w:tcW w:w="5330" w:type="dxa"/>
            <w:gridSpan w:val="4"/>
          </w:tcPr>
          <w:p w:rsidR="00732842" w:rsidRDefault="0078453B" w:rsidP="00B554E4">
            <w:pPr>
              <w:jc w:val="center"/>
              <w:rPr>
                <w:rFonts w:ascii="Arial" w:hAnsi="Arial"/>
              </w:rPr>
            </w:pPr>
            <w:r>
              <w:rPr>
                <w:rFonts w:ascii="Arial" w:hAnsi="Arial"/>
              </w:rPr>
              <w:t>“Colin Kirkwood”</w:t>
            </w:r>
          </w:p>
          <w:p w:rsidR="00732842" w:rsidRDefault="00732842" w:rsidP="00B5048F">
            <w:pPr>
              <w:jc w:val="center"/>
              <w:rPr>
                <w:rFonts w:ascii="Arial" w:hAnsi="Arial"/>
              </w:rPr>
            </w:pPr>
          </w:p>
        </w:tc>
        <w:tc>
          <w:tcPr>
            <w:tcW w:w="1710" w:type="dxa"/>
            <w:gridSpan w:val="2"/>
          </w:tcPr>
          <w:p w:rsidR="00732842" w:rsidRPr="00983D18" w:rsidRDefault="0078453B" w:rsidP="00D92C8E">
            <w:pPr>
              <w:jc w:val="center"/>
              <w:rPr>
                <w:rFonts w:ascii="Arial" w:hAnsi="Arial"/>
                <w:lang w:val="en-GB"/>
              </w:rPr>
            </w:pPr>
            <w:r>
              <w:rPr>
                <w:rFonts w:ascii="Arial" w:hAnsi="Arial"/>
                <w:lang w:val="en-GB"/>
              </w:rPr>
              <w:t>June/15</w:t>
            </w:r>
            <w:bookmarkStart w:id="0" w:name="_GoBack"/>
            <w:bookmarkEnd w:id="0"/>
          </w:p>
          <w:p w:rsidR="00732842" w:rsidRDefault="00732842" w:rsidP="00D92C8E">
            <w:pPr>
              <w:jc w:val="center"/>
              <w:rPr>
                <w:rFonts w:ascii="Arial" w:hAnsi="Arial"/>
              </w:rPr>
            </w:pPr>
          </w:p>
        </w:tc>
      </w:tr>
      <w:tr w:rsidR="00732842" w:rsidTr="00B5048F">
        <w:trPr>
          <w:cantSplit/>
        </w:trPr>
        <w:tc>
          <w:tcPr>
            <w:tcW w:w="2518" w:type="dxa"/>
            <w:gridSpan w:val="2"/>
          </w:tcPr>
          <w:p w:rsidR="00732842" w:rsidRDefault="00732842">
            <w:pPr>
              <w:rPr>
                <w:rFonts w:ascii="Arial" w:hAnsi="Arial"/>
                <w:b/>
                <w:lang w:val="en-GB"/>
              </w:rPr>
            </w:pPr>
          </w:p>
        </w:tc>
        <w:tc>
          <w:tcPr>
            <w:tcW w:w="5330" w:type="dxa"/>
            <w:gridSpan w:val="4"/>
          </w:tcPr>
          <w:p w:rsidR="00732842" w:rsidRDefault="00732842" w:rsidP="00B5048F">
            <w:pPr>
              <w:jc w:val="center"/>
              <w:rPr>
                <w:rFonts w:ascii="Arial" w:hAnsi="Arial"/>
                <w:b/>
              </w:rPr>
            </w:pPr>
            <w:r>
              <w:rPr>
                <w:rFonts w:ascii="Arial" w:hAnsi="Arial"/>
                <w:b/>
              </w:rPr>
              <w:t>__________________________________</w:t>
            </w:r>
          </w:p>
          <w:p w:rsidR="00732842" w:rsidRPr="00B554E4" w:rsidRDefault="00D52A84" w:rsidP="00B5048F">
            <w:pPr>
              <w:jc w:val="center"/>
              <w:rPr>
                <w:rFonts w:ascii="Arial" w:hAnsi="Arial"/>
                <w:b/>
              </w:rPr>
            </w:pPr>
            <w:r>
              <w:rPr>
                <w:rFonts w:ascii="Arial" w:hAnsi="Arial"/>
                <w:b/>
              </w:rPr>
              <w:t>DEAN</w:t>
            </w:r>
          </w:p>
          <w:p w:rsidR="00732842" w:rsidRDefault="00732842">
            <w:pPr>
              <w:rPr>
                <w:rFonts w:ascii="Arial" w:hAnsi="Arial"/>
              </w:rPr>
            </w:pPr>
          </w:p>
        </w:tc>
        <w:tc>
          <w:tcPr>
            <w:tcW w:w="1710" w:type="dxa"/>
            <w:gridSpan w:val="2"/>
          </w:tcPr>
          <w:p w:rsidR="00732842" w:rsidRPr="00D92C8E" w:rsidRDefault="00732842" w:rsidP="00B5048F">
            <w:pPr>
              <w:jc w:val="center"/>
              <w:rPr>
                <w:rFonts w:ascii="Arial" w:hAnsi="Arial"/>
                <w:lang w:val="en-GB"/>
              </w:rPr>
            </w:pPr>
            <w:r w:rsidRPr="00D92C8E">
              <w:rPr>
                <w:rFonts w:ascii="Arial" w:hAnsi="Arial"/>
                <w:lang w:val="en-GB"/>
              </w:rPr>
              <w:t>__________</w:t>
            </w:r>
          </w:p>
          <w:p w:rsidR="00732842" w:rsidRDefault="00732842" w:rsidP="00B5048F">
            <w:pPr>
              <w:jc w:val="center"/>
              <w:rPr>
                <w:rFonts w:ascii="Arial" w:hAnsi="Arial"/>
              </w:rPr>
            </w:pPr>
            <w:r>
              <w:rPr>
                <w:rFonts w:ascii="Arial" w:hAnsi="Arial"/>
                <w:b/>
                <w:lang w:val="en-GB"/>
              </w:rPr>
              <w:t>DATE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TOTAL CREDITS:</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rPr>
              <w:t>4</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PREREQUISITE(S):</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rPr>
              <w:t>NONE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HOURS/WEEK:</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rPr>
              <w:t>4</w:t>
            </w:r>
          </w:p>
        </w:tc>
      </w:tr>
      <w:tr w:rsidR="00732842">
        <w:trPr>
          <w:cantSplit/>
        </w:trPr>
        <w:tc>
          <w:tcPr>
            <w:tcW w:w="9558" w:type="dxa"/>
            <w:gridSpan w:val="8"/>
          </w:tcPr>
          <w:p w:rsidR="00732842" w:rsidRDefault="00732842">
            <w:pPr>
              <w:pStyle w:val="Heading2"/>
              <w:tabs>
                <w:tab w:val="center" w:pos="4560"/>
              </w:tabs>
              <w:rPr>
                <w:rFonts w:ascii="Arial" w:hAnsi="Arial"/>
              </w:rPr>
            </w:pPr>
          </w:p>
          <w:p w:rsidR="00732842" w:rsidRPr="00C32677" w:rsidRDefault="00732842">
            <w:pPr>
              <w:pStyle w:val="Heading2"/>
              <w:tabs>
                <w:tab w:val="center" w:pos="4560"/>
              </w:tabs>
              <w:rPr>
                <w:rFonts w:ascii="Arial" w:hAnsi="Arial"/>
                <w:sz w:val="23"/>
                <w:szCs w:val="23"/>
              </w:rPr>
            </w:pPr>
            <w:r w:rsidRPr="00C32677">
              <w:rPr>
                <w:rFonts w:ascii="Arial" w:hAnsi="Arial"/>
                <w:sz w:val="23"/>
                <w:szCs w:val="23"/>
              </w:rPr>
              <w:t>Copyright ©2015</w:t>
            </w:r>
            <w:r w:rsidRPr="00C32677">
              <w:rPr>
                <w:rFonts w:ascii="Arial" w:hAnsi="Arial"/>
                <w:sz w:val="23"/>
                <w:szCs w:val="23"/>
              </w:rPr>
              <w:fldChar w:fldCharType="begin">
                <w:ffData>
                  <w:name w:val="Text10"/>
                  <w:enabled/>
                  <w:calcOnExit w:val="0"/>
                  <w:textInput/>
                </w:ffData>
              </w:fldChar>
            </w:r>
            <w:bookmarkStart w:id="1" w:name="Text10"/>
            <w:r w:rsidRPr="00C32677">
              <w:rPr>
                <w:rFonts w:ascii="Arial" w:hAnsi="Arial"/>
                <w:sz w:val="23"/>
                <w:szCs w:val="23"/>
              </w:rPr>
              <w:instrText xml:space="preserve"> FORMTEXT </w:instrText>
            </w:r>
            <w:r w:rsidRPr="00C32677">
              <w:rPr>
                <w:rFonts w:ascii="Arial" w:hAnsi="Arial"/>
                <w:sz w:val="23"/>
                <w:szCs w:val="23"/>
              </w:rPr>
            </w:r>
            <w:r w:rsidRPr="00C32677">
              <w:rPr>
                <w:rFonts w:ascii="Arial" w:hAnsi="Arial"/>
                <w:sz w:val="23"/>
                <w:szCs w:val="23"/>
              </w:rPr>
              <w:fldChar w:fldCharType="end"/>
            </w:r>
            <w:bookmarkEnd w:id="1"/>
            <w:r w:rsidRPr="00C32677">
              <w:rPr>
                <w:rFonts w:ascii="Arial" w:hAnsi="Arial"/>
                <w:sz w:val="23"/>
                <w:szCs w:val="23"/>
              </w:rPr>
              <w:t xml:space="preserve"> Sault College of Applied Arts &amp; Technology</w:t>
            </w:r>
          </w:p>
          <w:p w:rsidR="00732842" w:rsidRPr="00C32677" w:rsidRDefault="00732842">
            <w:pPr>
              <w:tabs>
                <w:tab w:val="center" w:pos="4560"/>
              </w:tabs>
              <w:jc w:val="center"/>
              <w:rPr>
                <w:rFonts w:ascii="Arial" w:hAnsi="Arial"/>
                <w:i/>
                <w:sz w:val="23"/>
                <w:szCs w:val="23"/>
                <w:lang w:val="en-GB"/>
              </w:rPr>
            </w:pPr>
            <w:r w:rsidRPr="00C32677">
              <w:rPr>
                <w:rFonts w:ascii="Arial" w:hAnsi="Arial"/>
                <w:i/>
                <w:sz w:val="23"/>
                <w:szCs w:val="23"/>
                <w:lang w:val="en-GB"/>
              </w:rPr>
              <w:t>Reproduction of this document by any means, in whole or in part, without prior</w:t>
            </w:r>
          </w:p>
          <w:p w:rsidR="00732842" w:rsidRDefault="00732842">
            <w:pPr>
              <w:pStyle w:val="Heading2"/>
              <w:tabs>
                <w:tab w:val="center" w:pos="4560"/>
              </w:tabs>
              <w:rPr>
                <w:rFonts w:ascii="Arial" w:hAnsi="Arial"/>
                <w:b w:val="0"/>
              </w:rPr>
            </w:pPr>
            <w:proofErr w:type="gramStart"/>
            <w:r w:rsidRPr="00C32677">
              <w:rPr>
                <w:rFonts w:ascii="Arial" w:hAnsi="Arial"/>
                <w:b w:val="0"/>
                <w:i/>
                <w:sz w:val="23"/>
                <w:szCs w:val="23"/>
              </w:rPr>
              <w:t>written</w:t>
            </w:r>
            <w:proofErr w:type="gramEnd"/>
            <w:r w:rsidRPr="00C32677">
              <w:rPr>
                <w:rFonts w:ascii="Arial" w:hAnsi="Arial"/>
                <w:b w:val="0"/>
                <w:i/>
                <w:sz w:val="23"/>
                <w:szCs w:val="23"/>
              </w:rPr>
              <w:t xml:space="preserve"> permission of Sault College of Applied Arts &amp; Technology is prohibited.</w:t>
            </w:r>
          </w:p>
        </w:tc>
      </w:tr>
      <w:tr w:rsidR="00732842">
        <w:trPr>
          <w:cantSplit/>
        </w:trPr>
        <w:tc>
          <w:tcPr>
            <w:tcW w:w="9558" w:type="dxa"/>
            <w:gridSpan w:val="8"/>
          </w:tcPr>
          <w:p w:rsidR="00C32677" w:rsidRPr="00C32677" w:rsidRDefault="00C32677" w:rsidP="00C32677">
            <w:pPr>
              <w:pStyle w:val="Default"/>
              <w:jc w:val="center"/>
              <w:rPr>
                <w:sz w:val="23"/>
                <w:szCs w:val="23"/>
              </w:rPr>
            </w:pPr>
            <w:r w:rsidRPr="00C32677">
              <w:rPr>
                <w:b/>
                <w:bCs/>
                <w:i/>
                <w:iCs/>
                <w:sz w:val="23"/>
                <w:szCs w:val="23"/>
              </w:rPr>
              <w:t>For additional information, please contact Colin Kirkwood,</w:t>
            </w:r>
          </w:p>
          <w:p w:rsidR="00C32677" w:rsidRPr="00C32677" w:rsidRDefault="00C32677" w:rsidP="00C32677">
            <w:pPr>
              <w:pStyle w:val="Default"/>
              <w:jc w:val="center"/>
              <w:rPr>
                <w:sz w:val="23"/>
                <w:szCs w:val="23"/>
              </w:rPr>
            </w:pPr>
            <w:r w:rsidRPr="00C32677">
              <w:rPr>
                <w:b/>
                <w:bCs/>
                <w:i/>
                <w:iCs/>
                <w:sz w:val="23"/>
                <w:szCs w:val="23"/>
              </w:rPr>
              <w:t>Dean, Environment</w:t>
            </w:r>
            <w:r>
              <w:rPr>
                <w:b/>
                <w:bCs/>
                <w:i/>
                <w:iCs/>
                <w:sz w:val="23"/>
                <w:szCs w:val="23"/>
              </w:rPr>
              <w:t>,</w:t>
            </w:r>
            <w:r w:rsidRPr="00C32677">
              <w:rPr>
                <w:b/>
                <w:bCs/>
                <w:i/>
                <w:iCs/>
                <w:sz w:val="23"/>
                <w:szCs w:val="23"/>
              </w:rPr>
              <w:t xml:space="preserve"> Technology &amp; Business</w:t>
            </w:r>
          </w:p>
          <w:p w:rsidR="00732842" w:rsidRPr="00C32677" w:rsidRDefault="00C32677" w:rsidP="00C32677">
            <w:pPr>
              <w:pStyle w:val="Heading2"/>
              <w:tabs>
                <w:tab w:val="center" w:pos="4560"/>
              </w:tabs>
              <w:ind w:right="-108"/>
              <w:rPr>
                <w:rFonts w:ascii="Arial" w:hAnsi="Arial" w:cs="Arial"/>
                <w:sz w:val="23"/>
                <w:szCs w:val="23"/>
              </w:rPr>
            </w:pPr>
            <w:r w:rsidRPr="00C32677">
              <w:rPr>
                <w:rFonts w:ascii="Arial" w:hAnsi="Arial" w:cs="Arial"/>
                <w:bCs/>
                <w:i/>
                <w:iCs/>
                <w:sz w:val="23"/>
                <w:szCs w:val="23"/>
              </w:rPr>
              <w:t>(705) 759-2554, Ext. 2688</w:t>
            </w:r>
          </w:p>
        </w:tc>
      </w:tr>
      <w:tr w:rsidR="00732842">
        <w:trPr>
          <w:cantSplit/>
        </w:trPr>
        <w:tc>
          <w:tcPr>
            <w:tcW w:w="9558" w:type="dxa"/>
            <w:gridSpan w:val="8"/>
          </w:tcPr>
          <w:p w:rsidR="00732842" w:rsidRPr="004C108F" w:rsidRDefault="00732842" w:rsidP="00C32677">
            <w:pPr>
              <w:tabs>
                <w:tab w:val="center" w:pos="4560"/>
              </w:tabs>
              <w:rPr>
                <w:rFonts w:ascii="Arial" w:hAnsi="Arial"/>
                <w:sz w:val="23"/>
                <w:szCs w:val="23"/>
              </w:rPr>
            </w:pPr>
          </w:p>
        </w:tc>
      </w:tr>
      <w:tr w:rsidR="00732842">
        <w:trPr>
          <w:cantSplit/>
        </w:trPr>
        <w:tc>
          <w:tcPr>
            <w:tcW w:w="9558" w:type="dxa"/>
            <w:gridSpan w:val="8"/>
          </w:tcPr>
          <w:p w:rsidR="00732842" w:rsidRPr="004C108F" w:rsidRDefault="00732842" w:rsidP="00C32677">
            <w:pPr>
              <w:tabs>
                <w:tab w:val="left" w:pos="5325"/>
              </w:tabs>
              <w:rPr>
                <w:rFonts w:ascii="Arial" w:hAnsi="Arial" w:cs="Arial"/>
                <w:sz w:val="23"/>
                <w:szCs w:val="23"/>
                <w:lang w:val="en-G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Default="00D1300B">
            <w:pPr>
              <w:rPr>
                <w:rFonts w:ascii="Arial" w:hAnsi="Arial"/>
                <w:b/>
              </w:rPr>
            </w:pPr>
            <w:r>
              <w:rPr>
                <w:rFonts w:ascii="Arial" w:hAnsi="Arial"/>
                <w:b/>
              </w:rPr>
              <w:lastRenderedPageBreak/>
              <w:t>I.</w:t>
            </w:r>
          </w:p>
        </w:tc>
        <w:tc>
          <w:tcPr>
            <w:tcW w:w="8793" w:type="dxa"/>
            <w:gridSpan w:val="6"/>
          </w:tcPr>
          <w:p w:rsidR="00D1300B" w:rsidRDefault="00D1300B">
            <w:pPr>
              <w:rPr>
                <w:rFonts w:ascii="Arial" w:hAnsi="Arial"/>
                <w:b/>
              </w:rPr>
            </w:pPr>
            <w:r>
              <w:rPr>
                <w:rFonts w:ascii="Arial" w:hAnsi="Arial"/>
                <w:b/>
              </w:rPr>
              <w:t>COURSE DESCRIPTION:</w:t>
            </w:r>
            <w:r w:rsidR="00F23D9D">
              <w:rPr>
                <w:rFonts w:ascii="Arial" w:hAnsi="Arial"/>
                <w:b/>
              </w:rPr>
              <w:t xml:space="preserve">  </w:t>
            </w:r>
          </w:p>
          <w:p w:rsidR="00732842" w:rsidRDefault="00732842">
            <w:pPr>
              <w:rPr>
                <w:rFonts w:ascii="Arial" w:hAnsi="Arial"/>
                <w:b/>
              </w:rPr>
            </w:pPr>
          </w:p>
          <w:p w:rsidR="00580678" w:rsidRPr="00732842" w:rsidRDefault="00580678" w:rsidP="00B04E48">
            <w:pPr>
              <w:rPr>
                <w:rFonts w:ascii="Arial" w:hAnsi="Arial" w:cs="Arial"/>
                <w:szCs w:val="24"/>
              </w:rPr>
            </w:pPr>
            <w:r w:rsidRPr="00580678">
              <w:rPr>
                <w:rFonts w:ascii="Arial" w:hAnsi="Arial" w:cs="Arial"/>
                <w:szCs w:val="24"/>
              </w:rPr>
              <w:t xml:space="preserve">This course will introduce students to </w:t>
            </w:r>
            <w:r w:rsidR="00B04E48">
              <w:rPr>
                <w:rFonts w:ascii="Arial" w:hAnsi="Arial" w:cs="Arial"/>
                <w:szCs w:val="24"/>
              </w:rPr>
              <w:t>mammal</w:t>
            </w:r>
            <w:r w:rsidRPr="00580678">
              <w:rPr>
                <w:rFonts w:ascii="Arial" w:hAnsi="Arial" w:cs="Arial"/>
                <w:szCs w:val="24"/>
              </w:rPr>
              <w:t xml:space="preserve"> identification, </w:t>
            </w:r>
            <w:r w:rsidR="00331E57">
              <w:rPr>
                <w:rFonts w:ascii="Arial" w:hAnsi="Arial" w:cs="Arial"/>
                <w:szCs w:val="24"/>
              </w:rPr>
              <w:t>population ecology</w:t>
            </w:r>
            <w:r w:rsidR="00B04E48">
              <w:rPr>
                <w:rFonts w:ascii="Arial" w:hAnsi="Arial" w:cs="Arial"/>
                <w:szCs w:val="24"/>
              </w:rPr>
              <w:t xml:space="preserve"> concepts</w:t>
            </w:r>
            <w:r w:rsidR="00331E57">
              <w:rPr>
                <w:rFonts w:ascii="Arial" w:hAnsi="Arial" w:cs="Arial"/>
                <w:szCs w:val="24"/>
              </w:rPr>
              <w:t>, and wildlife management principles</w:t>
            </w:r>
            <w:r w:rsidRPr="00580678">
              <w:rPr>
                <w:rFonts w:ascii="Arial" w:hAnsi="Arial" w:cs="Arial"/>
                <w:szCs w:val="24"/>
              </w:rPr>
              <w:t>. Lab components inclu</w:t>
            </w:r>
            <w:r w:rsidR="00B04E48">
              <w:rPr>
                <w:rFonts w:ascii="Arial" w:hAnsi="Arial" w:cs="Arial"/>
                <w:szCs w:val="24"/>
              </w:rPr>
              <w:t>de mammal anatomy and ageing</w:t>
            </w:r>
            <w:r w:rsidRPr="00580678">
              <w:rPr>
                <w:rFonts w:ascii="Arial" w:hAnsi="Arial" w:cs="Arial"/>
                <w:szCs w:val="24"/>
              </w:rPr>
              <w:t>,</w:t>
            </w:r>
            <w:r w:rsidR="00B04E48">
              <w:rPr>
                <w:rFonts w:ascii="Arial" w:hAnsi="Arial" w:cs="Arial"/>
                <w:szCs w:val="24"/>
              </w:rPr>
              <w:t xml:space="preserve"> wildlife</w:t>
            </w:r>
            <w:r w:rsidRPr="00580678">
              <w:rPr>
                <w:rFonts w:ascii="Arial" w:hAnsi="Arial" w:cs="Arial"/>
                <w:szCs w:val="24"/>
              </w:rPr>
              <w:t xml:space="preserve"> tracks and signs, </w:t>
            </w:r>
            <w:r w:rsidR="00331E57">
              <w:rPr>
                <w:rFonts w:ascii="Arial" w:hAnsi="Arial" w:cs="Arial"/>
                <w:szCs w:val="24"/>
              </w:rPr>
              <w:t xml:space="preserve">and </w:t>
            </w:r>
            <w:r w:rsidR="00B04E48">
              <w:rPr>
                <w:rFonts w:ascii="Arial" w:hAnsi="Arial" w:cs="Arial"/>
                <w:szCs w:val="24"/>
              </w:rPr>
              <w:t xml:space="preserve">wildlife </w:t>
            </w:r>
            <w:r w:rsidRPr="00580678">
              <w:rPr>
                <w:rFonts w:ascii="Arial" w:hAnsi="Arial" w:cs="Arial"/>
                <w:szCs w:val="24"/>
              </w:rPr>
              <w:t xml:space="preserve">parasites and diseases.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1134"/>
        <w:gridCol w:w="4678"/>
        <w:gridCol w:w="1559"/>
        <w:gridCol w:w="243"/>
        <w:gridCol w:w="612"/>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6"/>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6"/>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4D28E0" w:rsidRDefault="00D1300B">
            <w:pPr>
              <w:rPr>
                <w:rFonts w:ascii="Arial" w:hAnsi="Arial" w:cs="Arial"/>
                <w:szCs w:val="24"/>
              </w:rPr>
            </w:pPr>
            <w:r w:rsidRPr="004D28E0">
              <w:rPr>
                <w:rFonts w:ascii="Arial" w:hAnsi="Arial" w:cs="Arial"/>
                <w:szCs w:val="24"/>
              </w:rPr>
              <w:t>1.</w:t>
            </w:r>
          </w:p>
        </w:tc>
        <w:tc>
          <w:tcPr>
            <w:tcW w:w="8226" w:type="dxa"/>
            <w:gridSpan w:val="5"/>
          </w:tcPr>
          <w:p w:rsidR="008125D2" w:rsidRPr="004D28E0" w:rsidRDefault="008125D2" w:rsidP="008125D2">
            <w:pPr>
              <w:pStyle w:val="Default"/>
            </w:pPr>
            <w:r w:rsidRPr="004D28E0">
              <w:rPr>
                <w:b/>
                <w:bCs/>
                <w:iCs/>
              </w:rPr>
              <w:t>Identify princi</w:t>
            </w:r>
            <w:r w:rsidR="00D53FEA">
              <w:rPr>
                <w:b/>
                <w:bCs/>
                <w:iCs/>
              </w:rPr>
              <w:t>ple wildlife species in Ontario</w:t>
            </w:r>
            <w:r w:rsidRPr="004D28E0">
              <w:rPr>
                <w:b/>
                <w:bCs/>
                <w:iCs/>
              </w:rPr>
              <w:t xml:space="preserve">. </w:t>
            </w:r>
          </w:p>
          <w:p w:rsidR="00D1300B" w:rsidRPr="004D28E0" w:rsidRDefault="00D1300B">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Pr="004D28E0" w:rsidRDefault="00D1300B">
            <w:pPr>
              <w:rPr>
                <w:rFonts w:ascii="Arial" w:hAnsi="Arial" w:cs="Arial"/>
                <w:szCs w:val="24"/>
              </w:rPr>
            </w:pPr>
          </w:p>
        </w:tc>
        <w:tc>
          <w:tcPr>
            <w:tcW w:w="8226" w:type="dxa"/>
            <w:gridSpan w:val="5"/>
          </w:tcPr>
          <w:p w:rsidR="00D1300B" w:rsidRPr="004D28E0" w:rsidRDefault="00D1300B">
            <w:pPr>
              <w:rPr>
                <w:rFonts w:ascii="Arial" w:hAnsi="Arial" w:cs="Arial"/>
                <w:szCs w:val="24"/>
                <w:u w:val="single"/>
              </w:rPr>
            </w:pPr>
            <w:r w:rsidRPr="004D28E0">
              <w:rPr>
                <w:rFonts w:ascii="Arial" w:hAnsi="Arial" w:cs="Arial"/>
                <w:szCs w:val="24"/>
                <w:u w:val="single"/>
              </w:rPr>
              <w:t>Potential Elements of the Performance:</w:t>
            </w:r>
          </w:p>
          <w:p w:rsidR="008125D2" w:rsidRPr="004D28E0" w:rsidRDefault="008125D2" w:rsidP="00812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p w:rsidR="008125D2" w:rsidRDefault="00B93CCC" w:rsidP="00BC3A84">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Pr>
                <w:rFonts w:ascii="Arial" w:hAnsi="Arial" w:cs="Arial"/>
                <w:szCs w:val="24"/>
              </w:rPr>
              <w:t xml:space="preserve">Identify </w:t>
            </w:r>
            <w:r w:rsidR="005D3B43">
              <w:rPr>
                <w:rFonts w:ascii="Arial" w:hAnsi="Arial" w:cs="Arial"/>
                <w:szCs w:val="24"/>
              </w:rPr>
              <w:t xml:space="preserve">and compare </w:t>
            </w:r>
            <w:r>
              <w:rPr>
                <w:rFonts w:ascii="Arial" w:hAnsi="Arial" w:cs="Arial"/>
                <w:szCs w:val="24"/>
              </w:rPr>
              <w:t>the pelts</w:t>
            </w:r>
            <w:r w:rsidR="008125D2" w:rsidRPr="008125D2">
              <w:rPr>
                <w:rFonts w:ascii="Arial" w:hAnsi="Arial" w:cs="Arial"/>
                <w:szCs w:val="24"/>
              </w:rPr>
              <w:t xml:space="preserve">, skulls, and hairs of </w:t>
            </w:r>
            <w:r>
              <w:rPr>
                <w:rFonts w:ascii="Arial" w:hAnsi="Arial" w:cs="Arial"/>
                <w:szCs w:val="24"/>
              </w:rPr>
              <w:t xml:space="preserve">selected </w:t>
            </w:r>
            <w:r w:rsidR="008125D2" w:rsidRPr="008125D2">
              <w:rPr>
                <w:rFonts w:ascii="Arial" w:hAnsi="Arial" w:cs="Arial"/>
                <w:szCs w:val="24"/>
              </w:rPr>
              <w:t>mammals (i.e., fur-bearers, game</w:t>
            </w:r>
            <w:r w:rsidR="002531E0">
              <w:rPr>
                <w:rFonts w:ascii="Arial" w:hAnsi="Arial" w:cs="Arial"/>
                <w:szCs w:val="24"/>
              </w:rPr>
              <w:t xml:space="preserve"> species, and non-game species) using field guides and dichotomous keys where appropriate.</w:t>
            </w:r>
          </w:p>
          <w:p w:rsidR="00550C82" w:rsidRDefault="00BC3A84" w:rsidP="00BC3A84">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Pr>
                <w:rFonts w:ascii="Arial" w:hAnsi="Arial" w:cs="Arial"/>
                <w:szCs w:val="24"/>
              </w:rPr>
              <w:t>I</w:t>
            </w:r>
            <w:r w:rsidRPr="00BC3A84">
              <w:rPr>
                <w:rFonts w:ascii="Arial" w:hAnsi="Arial" w:cs="Arial"/>
                <w:szCs w:val="24"/>
              </w:rPr>
              <w:t>dentif</w:t>
            </w:r>
            <w:r>
              <w:rPr>
                <w:rFonts w:ascii="Arial" w:hAnsi="Arial" w:cs="Arial"/>
                <w:szCs w:val="24"/>
              </w:rPr>
              <w:t>y wildlife tracks and signs</w:t>
            </w:r>
            <w:r w:rsidR="00BE5EC2">
              <w:rPr>
                <w:rFonts w:ascii="Arial" w:hAnsi="Arial" w:cs="Arial"/>
                <w:szCs w:val="24"/>
              </w:rPr>
              <w:t>:</w:t>
            </w:r>
          </w:p>
          <w:p w:rsidR="00BE5EC2" w:rsidRDefault="00BE5EC2" w:rsidP="00BC3A84">
            <w:pPr>
              <w:widowControl w:val="0"/>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E5EC2">
              <w:rPr>
                <w:rFonts w:ascii="Arial" w:hAnsi="Arial" w:cs="Arial"/>
                <w:szCs w:val="24"/>
              </w:rPr>
              <w:t>by completing</w:t>
            </w:r>
            <w:r w:rsidR="00BC3A84" w:rsidRPr="00BE5EC2">
              <w:rPr>
                <w:rFonts w:ascii="Arial" w:hAnsi="Arial" w:cs="Arial"/>
                <w:szCs w:val="24"/>
              </w:rPr>
              <w:t xml:space="preserve"> a photo collection of 15 tracks and signs indicating species </w:t>
            </w:r>
            <w:r>
              <w:rPr>
                <w:rFonts w:ascii="Arial" w:hAnsi="Arial" w:cs="Arial"/>
                <w:szCs w:val="24"/>
              </w:rPr>
              <w:t>and key identification features and</w:t>
            </w:r>
          </w:p>
          <w:p w:rsidR="00BC3A84" w:rsidRPr="00BE5EC2" w:rsidRDefault="00BE5EC2" w:rsidP="00BC3A84">
            <w:pPr>
              <w:widowControl w:val="0"/>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BE5EC2">
              <w:rPr>
                <w:rFonts w:ascii="Arial" w:hAnsi="Arial" w:cs="Arial"/>
                <w:szCs w:val="24"/>
              </w:rPr>
              <w:t>by examining and differentiating</w:t>
            </w:r>
            <w:r w:rsidR="00BC3A84" w:rsidRPr="00BE5EC2">
              <w:rPr>
                <w:rFonts w:ascii="Arial" w:hAnsi="Arial" w:cs="Arial"/>
                <w:szCs w:val="24"/>
              </w:rPr>
              <w:t xml:space="preserve"> the scat of several wildlife species native to Ontario.</w:t>
            </w:r>
          </w:p>
          <w:p w:rsidR="00370796" w:rsidRDefault="001815CB" w:rsidP="00880398">
            <w:pPr>
              <w:pStyle w:val="ListParagraph"/>
              <w:numPr>
                <w:ilvl w:val="0"/>
                <w:numId w:val="27"/>
              </w:numPr>
              <w:rPr>
                <w:rFonts w:ascii="Arial" w:hAnsi="Arial" w:cs="Arial"/>
              </w:rPr>
            </w:pPr>
            <w:r>
              <w:rPr>
                <w:rFonts w:ascii="Arial" w:hAnsi="Arial" w:cs="Arial"/>
              </w:rPr>
              <w:t>Synthesize the following information</w:t>
            </w:r>
            <w:r w:rsidR="00370796">
              <w:rPr>
                <w:rFonts w:ascii="Arial" w:hAnsi="Arial" w:cs="Arial"/>
              </w:rPr>
              <w:t xml:space="preserve"> on</w:t>
            </w:r>
            <w:r w:rsidR="00370796" w:rsidRPr="00880398">
              <w:rPr>
                <w:rFonts w:ascii="Arial" w:hAnsi="Arial" w:cs="Arial"/>
              </w:rPr>
              <w:t xml:space="preserve"> an assigned </w:t>
            </w:r>
            <w:r w:rsidR="00370796">
              <w:rPr>
                <w:rFonts w:ascii="Arial" w:hAnsi="Arial" w:cs="Arial"/>
              </w:rPr>
              <w:t>mammal species</w:t>
            </w:r>
            <w:r w:rsidR="00370796" w:rsidRPr="00880398">
              <w:rPr>
                <w:rFonts w:ascii="Arial" w:hAnsi="Arial" w:cs="Arial"/>
              </w:rPr>
              <w:t xml:space="preserve"> (or group of similar species)</w:t>
            </w:r>
            <w:r>
              <w:rPr>
                <w:rFonts w:ascii="Arial" w:hAnsi="Arial" w:cs="Arial"/>
              </w:rPr>
              <w:t xml:space="preserve"> into a 1-page summary and PowerPoint presentation which will accompany an oral presentation</w:t>
            </w:r>
            <w:r w:rsidR="00370796">
              <w:rPr>
                <w:rFonts w:ascii="Arial" w:hAnsi="Arial" w:cs="Arial"/>
              </w:rPr>
              <w:t>:</w:t>
            </w:r>
          </w:p>
          <w:p w:rsidR="00F907FE" w:rsidRPr="008125D2" w:rsidRDefault="00F907FE" w:rsidP="00F907FE">
            <w:pPr>
              <w:widowControl w:val="0"/>
              <w:numPr>
                <w:ilvl w:val="1"/>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8125D2">
              <w:rPr>
                <w:rFonts w:ascii="Arial" w:hAnsi="Arial" w:cs="Arial"/>
                <w:szCs w:val="24"/>
              </w:rPr>
              <w:t>biological life history and reproductive potential</w:t>
            </w:r>
          </w:p>
          <w:p w:rsidR="00F907FE" w:rsidRDefault="00F907FE" w:rsidP="00F907FE">
            <w:pPr>
              <w:widowControl w:val="0"/>
              <w:numPr>
                <w:ilvl w:val="1"/>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D53FEA">
              <w:rPr>
                <w:rFonts w:ascii="Arial" w:hAnsi="Arial" w:cs="Arial"/>
                <w:szCs w:val="24"/>
              </w:rPr>
              <w:t>habitat requirements</w:t>
            </w:r>
            <w:r w:rsidRPr="008125D2">
              <w:rPr>
                <w:rFonts w:ascii="Arial" w:hAnsi="Arial" w:cs="Arial"/>
                <w:szCs w:val="24"/>
              </w:rPr>
              <w:t xml:space="preserve"> </w:t>
            </w:r>
          </w:p>
          <w:p w:rsidR="00F907FE" w:rsidRPr="008125D2" w:rsidRDefault="00F907FE" w:rsidP="00F907FE">
            <w:pPr>
              <w:widowControl w:val="0"/>
              <w:numPr>
                <w:ilvl w:val="1"/>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8125D2">
              <w:rPr>
                <w:rFonts w:ascii="Arial" w:hAnsi="Arial" w:cs="Arial"/>
                <w:szCs w:val="24"/>
              </w:rPr>
              <w:t>limiting factors on growth</w:t>
            </w:r>
          </w:p>
          <w:p w:rsidR="00F907FE" w:rsidRDefault="00F907FE" w:rsidP="00F907FE">
            <w:pPr>
              <w:widowControl w:val="0"/>
              <w:numPr>
                <w:ilvl w:val="1"/>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proofErr w:type="spellStart"/>
            <w:r w:rsidRPr="008125D2">
              <w:rPr>
                <w:rFonts w:ascii="Arial" w:hAnsi="Arial" w:cs="Arial"/>
                <w:szCs w:val="24"/>
              </w:rPr>
              <w:t>behavioural</w:t>
            </w:r>
            <w:proofErr w:type="spellEnd"/>
            <w:r w:rsidRPr="008125D2">
              <w:rPr>
                <w:rFonts w:ascii="Arial" w:hAnsi="Arial" w:cs="Arial"/>
                <w:szCs w:val="24"/>
              </w:rPr>
              <w:t xml:space="preserve"> traits</w:t>
            </w:r>
          </w:p>
          <w:p w:rsidR="00F907FE" w:rsidRPr="008125D2" w:rsidRDefault="00F907FE" w:rsidP="00F907FE">
            <w:pPr>
              <w:widowControl w:val="0"/>
              <w:numPr>
                <w:ilvl w:val="1"/>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8125D2">
              <w:rPr>
                <w:rFonts w:ascii="Arial" w:hAnsi="Arial" w:cs="Arial"/>
                <w:szCs w:val="24"/>
              </w:rPr>
              <w:t>current and past management practices</w:t>
            </w:r>
          </w:p>
          <w:p w:rsidR="00880398" w:rsidRPr="004D28E0" w:rsidRDefault="00880398">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Pr="004D28E0" w:rsidRDefault="00D1300B">
            <w:pPr>
              <w:rPr>
                <w:rFonts w:ascii="Arial" w:hAnsi="Arial" w:cs="Arial"/>
                <w:szCs w:val="24"/>
              </w:rPr>
            </w:pPr>
            <w:r w:rsidRPr="004D28E0">
              <w:rPr>
                <w:rFonts w:ascii="Arial" w:hAnsi="Arial" w:cs="Arial"/>
                <w:szCs w:val="24"/>
              </w:rPr>
              <w:t>2.</w:t>
            </w:r>
          </w:p>
        </w:tc>
        <w:tc>
          <w:tcPr>
            <w:tcW w:w="8226" w:type="dxa"/>
            <w:gridSpan w:val="5"/>
          </w:tcPr>
          <w:p w:rsidR="008125D2" w:rsidRPr="004D28E0" w:rsidRDefault="008125D2" w:rsidP="008125D2">
            <w:pPr>
              <w:pStyle w:val="Default"/>
            </w:pPr>
            <w:r w:rsidRPr="004D28E0">
              <w:rPr>
                <w:b/>
                <w:bCs/>
                <w:iCs/>
              </w:rPr>
              <w:t xml:space="preserve">Demonstrate knowledge of wildlife anatomy, sex and age determination, and determining the health status of wildlife populations. </w:t>
            </w:r>
          </w:p>
          <w:p w:rsidR="00D1300B" w:rsidRPr="004D28E0" w:rsidRDefault="00D1300B">
            <w:pPr>
              <w:rPr>
                <w:rFonts w:ascii="Arial" w:hAnsi="Arial" w:cs="Arial"/>
                <w:szCs w:val="24"/>
              </w:rPr>
            </w:pPr>
          </w:p>
        </w:tc>
      </w:tr>
      <w:tr w:rsidR="00D1300B">
        <w:tc>
          <w:tcPr>
            <w:tcW w:w="675" w:type="dxa"/>
          </w:tcPr>
          <w:p w:rsidR="00D1300B" w:rsidRPr="004D28E0" w:rsidRDefault="00D1300B">
            <w:pPr>
              <w:rPr>
                <w:rFonts w:ascii="Arial" w:hAnsi="Arial"/>
              </w:rPr>
            </w:pPr>
          </w:p>
        </w:tc>
        <w:tc>
          <w:tcPr>
            <w:tcW w:w="567" w:type="dxa"/>
          </w:tcPr>
          <w:p w:rsidR="00D1300B" w:rsidRPr="004D28E0" w:rsidRDefault="00D1300B">
            <w:pPr>
              <w:rPr>
                <w:rFonts w:ascii="Arial" w:hAnsi="Arial" w:cs="Arial"/>
                <w:szCs w:val="24"/>
              </w:rPr>
            </w:pPr>
          </w:p>
        </w:tc>
        <w:tc>
          <w:tcPr>
            <w:tcW w:w="8226" w:type="dxa"/>
            <w:gridSpan w:val="5"/>
          </w:tcPr>
          <w:p w:rsidR="00D1300B" w:rsidRPr="004D28E0" w:rsidRDefault="00D1300B">
            <w:pPr>
              <w:rPr>
                <w:rFonts w:ascii="Arial" w:hAnsi="Arial" w:cs="Arial"/>
                <w:szCs w:val="24"/>
              </w:rPr>
            </w:pPr>
            <w:r w:rsidRPr="004D28E0">
              <w:rPr>
                <w:rFonts w:ascii="Arial" w:hAnsi="Arial" w:cs="Arial"/>
                <w:szCs w:val="24"/>
                <w:u w:val="single"/>
              </w:rPr>
              <w:t>Potential Elements of the Performance</w:t>
            </w:r>
            <w:r w:rsidRPr="004D28E0">
              <w:rPr>
                <w:rFonts w:ascii="Arial" w:hAnsi="Arial" w:cs="Arial"/>
                <w:szCs w:val="24"/>
              </w:rPr>
              <w:t>:</w:t>
            </w:r>
          </w:p>
          <w:p w:rsidR="008125D2" w:rsidRPr="004D28E0" w:rsidRDefault="008125D2" w:rsidP="008125D2">
            <w:pPr>
              <w:autoSpaceDE w:val="0"/>
              <w:autoSpaceDN w:val="0"/>
              <w:adjustRightInd w:val="0"/>
              <w:ind w:left="360"/>
              <w:rPr>
                <w:rFonts w:ascii="Arial" w:hAnsi="Arial" w:cs="Arial"/>
                <w:color w:val="000000"/>
                <w:szCs w:val="24"/>
                <w:lang w:val="en-CA" w:eastAsia="en-CA"/>
              </w:rPr>
            </w:pPr>
          </w:p>
          <w:p w:rsidR="008125D2" w:rsidRPr="008125D2" w:rsidRDefault="00BE5EC2" w:rsidP="008125D2">
            <w:pPr>
              <w:numPr>
                <w:ilvl w:val="0"/>
                <w:numId w:val="14"/>
              </w:numPr>
              <w:autoSpaceDE w:val="0"/>
              <w:autoSpaceDN w:val="0"/>
              <w:adjustRightInd w:val="0"/>
              <w:rPr>
                <w:rFonts w:ascii="Arial" w:hAnsi="Arial" w:cs="Arial"/>
                <w:color w:val="000000"/>
                <w:szCs w:val="24"/>
                <w:lang w:val="en-CA" w:eastAsia="en-CA"/>
              </w:rPr>
            </w:pPr>
            <w:r>
              <w:rPr>
                <w:rFonts w:ascii="Arial" w:hAnsi="Arial" w:cs="Arial"/>
                <w:color w:val="000000"/>
                <w:szCs w:val="24"/>
                <w:lang w:val="en-CA" w:eastAsia="en-CA"/>
              </w:rPr>
              <w:t xml:space="preserve">Dissect, </w:t>
            </w:r>
            <w:r w:rsidR="008125D2" w:rsidRPr="008125D2">
              <w:rPr>
                <w:rFonts w:ascii="Arial" w:hAnsi="Arial" w:cs="Arial"/>
                <w:color w:val="000000"/>
                <w:szCs w:val="24"/>
                <w:lang w:val="en-CA" w:eastAsia="en-CA"/>
              </w:rPr>
              <w:t>identify</w:t>
            </w:r>
            <w:r w:rsidR="00CF2060">
              <w:rPr>
                <w:rFonts w:ascii="Arial" w:hAnsi="Arial" w:cs="Arial"/>
                <w:color w:val="000000"/>
                <w:szCs w:val="24"/>
                <w:lang w:val="en-CA" w:eastAsia="en-CA"/>
              </w:rPr>
              <w:t>, and compare</w:t>
            </w:r>
            <w:r w:rsidR="008125D2" w:rsidRPr="008125D2">
              <w:rPr>
                <w:rFonts w:ascii="Arial" w:hAnsi="Arial" w:cs="Arial"/>
                <w:color w:val="000000"/>
                <w:szCs w:val="24"/>
                <w:lang w:val="en-CA" w:eastAsia="en-CA"/>
              </w:rPr>
              <w:t xml:space="preserve"> anatomical features </w:t>
            </w:r>
            <w:r w:rsidR="00CF2060">
              <w:rPr>
                <w:rFonts w:ascii="Arial" w:hAnsi="Arial" w:cs="Arial"/>
                <w:color w:val="000000"/>
                <w:szCs w:val="24"/>
                <w:lang w:val="en-CA" w:eastAsia="en-CA"/>
              </w:rPr>
              <w:t>among</w:t>
            </w:r>
            <w:r w:rsidR="008125D2" w:rsidRPr="008125D2">
              <w:rPr>
                <w:rFonts w:ascii="Arial" w:hAnsi="Arial" w:cs="Arial"/>
                <w:color w:val="000000"/>
                <w:szCs w:val="24"/>
                <w:lang w:val="en-CA" w:eastAsia="en-CA"/>
              </w:rPr>
              <w:t xml:space="preserve"> </w:t>
            </w:r>
            <w:r w:rsidR="00B93CCC">
              <w:rPr>
                <w:rFonts w:ascii="Arial" w:hAnsi="Arial" w:cs="Arial"/>
                <w:color w:val="000000"/>
                <w:szCs w:val="24"/>
                <w:lang w:val="en-CA" w:eastAsia="en-CA"/>
              </w:rPr>
              <w:t xml:space="preserve">selected </w:t>
            </w:r>
            <w:r w:rsidR="008125D2" w:rsidRPr="008125D2">
              <w:rPr>
                <w:rFonts w:ascii="Arial" w:hAnsi="Arial" w:cs="Arial"/>
                <w:color w:val="000000"/>
                <w:szCs w:val="24"/>
                <w:lang w:val="en-CA" w:eastAsia="en-CA"/>
              </w:rPr>
              <w:t>mammals.</w:t>
            </w:r>
          </w:p>
          <w:p w:rsidR="008125D2" w:rsidRPr="008125D2" w:rsidRDefault="008125D2" w:rsidP="008125D2">
            <w:pPr>
              <w:numPr>
                <w:ilvl w:val="0"/>
                <w:numId w:val="14"/>
              </w:numPr>
              <w:autoSpaceDE w:val="0"/>
              <w:autoSpaceDN w:val="0"/>
              <w:adjustRightInd w:val="0"/>
              <w:rPr>
                <w:rFonts w:ascii="Arial" w:hAnsi="Arial" w:cs="Arial"/>
                <w:color w:val="000000"/>
                <w:szCs w:val="24"/>
                <w:lang w:val="en-CA" w:eastAsia="en-CA"/>
              </w:rPr>
            </w:pPr>
            <w:r w:rsidRPr="008125D2">
              <w:rPr>
                <w:rFonts w:ascii="Arial" w:hAnsi="Arial" w:cs="Arial"/>
                <w:color w:val="000000"/>
                <w:szCs w:val="24"/>
                <w:lang w:val="en-CA" w:eastAsia="en-CA"/>
              </w:rPr>
              <w:t>Identify</w:t>
            </w:r>
            <w:r w:rsidR="00CF2060">
              <w:rPr>
                <w:rFonts w:ascii="Arial" w:hAnsi="Arial" w:cs="Arial"/>
                <w:color w:val="000000"/>
                <w:szCs w:val="24"/>
                <w:lang w:val="en-CA" w:eastAsia="en-CA"/>
              </w:rPr>
              <w:t xml:space="preserve"> and compare</w:t>
            </w:r>
            <w:r w:rsidRPr="008125D2">
              <w:rPr>
                <w:rFonts w:ascii="Arial" w:hAnsi="Arial" w:cs="Arial"/>
                <w:color w:val="000000"/>
                <w:szCs w:val="24"/>
                <w:lang w:val="en-CA" w:eastAsia="en-CA"/>
              </w:rPr>
              <w:t xml:space="preserve"> the components of the digest</w:t>
            </w:r>
            <w:r w:rsidR="00CF2060">
              <w:rPr>
                <w:rFonts w:ascii="Arial" w:hAnsi="Arial" w:cs="Arial"/>
                <w:color w:val="000000"/>
                <w:szCs w:val="24"/>
                <w:lang w:val="en-CA" w:eastAsia="en-CA"/>
              </w:rPr>
              <w:t>ive tract and associated organs among selected mammals.</w:t>
            </w:r>
          </w:p>
          <w:p w:rsidR="008125D2" w:rsidRPr="008125D2" w:rsidRDefault="008125D2" w:rsidP="008125D2">
            <w:pPr>
              <w:widowControl w:val="0"/>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8125D2">
              <w:rPr>
                <w:rFonts w:ascii="Arial" w:hAnsi="Arial" w:cs="Arial"/>
                <w:szCs w:val="24"/>
              </w:rPr>
              <w:t>Demonstrate the ability to</w:t>
            </w:r>
            <w:r w:rsidR="00CF2060">
              <w:rPr>
                <w:rFonts w:ascii="Arial" w:hAnsi="Arial" w:cs="Arial"/>
                <w:szCs w:val="24"/>
              </w:rPr>
              <w:t xml:space="preserve"> apply standard practices to</w:t>
            </w:r>
            <w:r w:rsidRPr="008125D2">
              <w:rPr>
                <w:rFonts w:ascii="Arial" w:hAnsi="Arial" w:cs="Arial"/>
                <w:szCs w:val="24"/>
              </w:rPr>
              <w:t xml:space="preserve"> correctly sex and age selected game species.</w:t>
            </w:r>
          </w:p>
          <w:p w:rsidR="008125D2" w:rsidRPr="004D28E0" w:rsidRDefault="008125D2" w:rsidP="008125D2">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8125D2">
              <w:rPr>
                <w:rFonts w:ascii="Arial" w:hAnsi="Arial" w:cs="Arial"/>
                <w:szCs w:val="24"/>
              </w:rPr>
              <w:lastRenderedPageBreak/>
              <w:t xml:space="preserve">Participate in a </w:t>
            </w:r>
            <w:r w:rsidR="004D28E0" w:rsidRPr="004D28E0">
              <w:rPr>
                <w:rFonts w:ascii="Arial" w:hAnsi="Arial" w:cs="Arial"/>
                <w:szCs w:val="24"/>
              </w:rPr>
              <w:t xml:space="preserve">white-tailed deer hunter </w:t>
            </w:r>
            <w:r w:rsidRPr="008125D2">
              <w:rPr>
                <w:rFonts w:ascii="Arial" w:hAnsi="Arial" w:cs="Arial"/>
                <w:szCs w:val="24"/>
              </w:rPr>
              <w:t xml:space="preserve">check </w:t>
            </w:r>
            <w:r w:rsidR="004D28E0" w:rsidRPr="004D28E0">
              <w:rPr>
                <w:rFonts w:ascii="Arial" w:hAnsi="Arial" w:cs="Arial"/>
                <w:szCs w:val="24"/>
              </w:rPr>
              <w:t>station</w:t>
            </w:r>
            <w:r w:rsidRPr="008125D2">
              <w:rPr>
                <w:rFonts w:ascii="Arial" w:hAnsi="Arial" w:cs="Arial"/>
                <w:szCs w:val="24"/>
              </w:rPr>
              <w:t>.</w:t>
            </w:r>
          </w:p>
          <w:p w:rsidR="000C1BE1" w:rsidRPr="005D3B43" w:rsidRDefault="004D28E0" w:rsidP="004D28E0">
            <w:pPr>
              <w:widowControl w:val="0"/>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Cs w:val="24"/>
              </w:rPr>
            </w:pPr>
            <w:r w:rsidRPr="005D3B43">
              <w:rPr>
                <w:rFonts w:ascii="Arial" w:hAnsi="Arial" w:cs="Arial"/>
                <w:szCs w:val="24"/>
              </w:rPr>
              <w:t>Describe major parasites/diseases of wildlife with emphasis on causative agent, animals groups affected, mode of transmission, clinical signs, severity, and prevention and control options.</w:t>
            </w:r>
          </w:p>
          <w:p w:rsidR="000C1BE1" w:rsidRPr="004D28E0" w:rsidRDefault="000C1BE1" w:rsidP="004D28E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Pr="004D28E0" w:rsidRDefault="00370796">
            <w:pPr>
              <w:rPr>
                <w:rFonts w:ascii="Arial" w:hAnsi="Arial" w:cs="Arial"/>
                <w:szCs w:val="24"/>
              </w:rPr>
            </w:pPr>
            <w:r>
              <w:rPr>
                <w:rFonts w:ascii="Arial" w:hAnsi="Arial" w:cs="Arial"/>
                <w:szCs w:val="24"/>
              </w:rPr>
              <w:t>3</w:t>
            </w:r>
            <w:r w:rsidR="00D1300B" w:rsidRPr="004D28E0">
              <w:rPr>
                <w:rFonts w:ascii="Arial" w:hAnsi="Arial" w:cs="Arial"/>
                <w:szCs w:val="24"/>
              </w:rPr>
              <w:t>.</w:t>
            </w:r>
          </w:p>
        </w:tc>
        <w:tc>
          <w:tcPr>
            <w:tcW w:w="8226" w:type="dxa"/>
            <w:gridSpan w:val="5"/>
          </w:tcPr>
          <w:p w:rsidR="00D1300B" w:rsidRPr="004D28E0" w:rsidRDefault="008125D2">
            <w:pPr>
              <w:rPr>
                <w:rFonts w:ascii="Arial" w:hAnsi="Arial" w:cs="Arial"/>
                <w:b/>
                <w:bCs/>
                <w:szCs w:val="24"/>
              </w:rPr>
            </w:pPr>
            <w:r w:rsidRPr="004D28E0">
              <w:rPr>
                <w:rFonts w:ascii="Arial" w:hAnsi="Arial" w:cs="Arial"/>
                <w:b/>
                <w:bCs/>
                <w:szCs w:val="24"/>
              </w:rPr>
              <w:t>Demonstrate an understanding of important aspects of population ecology in relation to the management of wildlife populations</w:t>
            </w:r>
            <w:r w:rsidR="002531E0">
              <w:rPr>
                <w:rFonts w:ascii="Arial" w:hAnsi="Arial" w:cs="Arial"/>
                <w:b/>
                <w:bCs/>
                <w:szCs w:val="24"/>
              </w:rPr>
              <w:t>.</w:t>
            </w:r>
          </w:p>
          <w:p w:rsidR="008125D2" w:rsidRPr="004D28E0" w:rsidRDefault="008125D2">
            <w:pPr>
              <w:rPr>
                <w:rFonts w:ascii="Arial" w:hAnsi="Arial" w:cs="Arial"/>
                <w:szCs w:val="24"/>
              </w:rPr>
            </w:pPr>
          </w:p>
        </w:tc>
      </w:tr>
      <w:tr w:rsidR="00D1300B">
        <w:tc>
          <w:tcPr>
            <w:tcW w:w="675" w:type="dxa"/>
          </w:tcPr>
          <w:p w:rsidR="006E5199" w:rsidRDefault="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Pr="006E5199" w:rsidRDefault="006E5199" w:rsidP="006E5199">
            <w:pPr>
              <w:rPr>
                <w:rFonts w:ascii="Arial" w:hAnsi="Arial"/>
              </w:rPr>
            </w:pPr>
          </w:p>
          <w:p w:rsidR="006E5199" w:rsidRDefault="006E5199" w:rsidP="006E5199">
            <w:pPr>
              <w:rPr>
                <w:rFonts w:ascii="Arial" w:hAnsi="Arial"/>
              </w:rPr>
            </w:pPr>
          </w:p>
          <w:p w:rsidR="00D1300B" w:rsidRPr="006E5199" w:rsidRDefault="00D1300B" w:rsidP="006E5199">
            <w:pPr>
              <w:rPr>
                <w:rFonts w:ascii="Arial" w:hAnsi="Arial"/>
              </w:rPr>
            </w:pPr>
          </w:p>
        </w:tc>
        <w:tc>
          <w:tcPr>
            <w:tcW w:w="567" w:type="dxa"/>
          </w:tcPr>
          <w:p w:rsidR="00D1300B" w:rsidRPr="004D28E0" w:rsidRDefault="00D1300B">
            <w:pPr>
              <w:rPr>
                <w:rFonts w:ascii="Arial" w:hAnsi="Arial" w:cs="Arial"/>
                <w:szCs w:val="24"/>
              </w:rPr>
            </w:pPr>
          </w:p>
        </w:tc>
        <w:tc>
          <w:tcPr>
            <w:tcW w:w="8226" w:type="dxa"/>
            <w:gridSpan w:val="5"/>
          </w:tcPr>
          <w:p w:rsidR="00D1300B" w:rsidRPr="004D28E0" w:rsidRDefault="00D1300B">
            <w:pPr>
              <w:rPr>
                <w:rFonts w:ascii="Arial" w:hAnsi="Arial" w:cs="Arial"/>
                <w:szCs w:val="24"/>
              </w:rPr>
            </w:pPr>
            <w:r w:rsidRPr="004D28E0">
              <w:rPr>
                <w:rFonts w:ascii="Arial" w:hAnsi="Arial" w:cs="Arial"/>
                <w:szCs w:val="24"/>
                <w:u w:val="single"/>
              </w:rPr>
              <w:t>Potential Elements of the Performance</w:t>
            </w:r>
            <w:r w:rsidRPr="004D28E0">
              <w:rPr>
                <w:rFonts w:ascii="Arial" w:hAnsi="Arial" w:cs="Arial"/>
                <w:szCs w:val="24"/>
              </w:rPr>
              <w:t>:</w:t>
            </w:r>
          </w:p>
          <w:p w:rsidR="008125D2" w:rsidRPr="004D28E0" w:rsidRDefault="008125D2" w:rsidP="008125D2">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8125D2" w:rsidRPr="004D28E0" w:rsidRDefault="008125D2" w:rsidP="000C1BE1">
            <w:pPr>
              <w:pStyle w:val="ListParagraph"/>
              <w:widowControl w:val="0"/>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28E0">
              <w:rPr>
                <w:rFonts w:ascii="Arial" w:hAnsi="Arial" w:cs="Arial"/>
              </w:rPr>
              <w:t>Describe how wildlife populations can be spatially organized (distribution and density).</w:t>
            </w:r>
          </w:p>
          <w:p w:rsidR="008125D2" w:rsidRPr="004D28E0" w:rsidRDefault="005D3B43" w:rsidP="000C1BE1">
            <w:pPr>
              <w:pStyle w:val="ListParagraph"/>
              <w:widowControl w:val="0"/>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Describe</w:t>
            </w:r>
            <w:r w:rsidR="008125D2" w:rsidRPr="004D28E0">
              <w:rPr>
                <w:rFonts w:ascii="Arial" w:hAnsi="Arial" w:cs="Arial"/>
              </w:rPr>
              <w:t xml:space="preserve"> how wildlife populations grow and factors that limit their growth:</w:t>
            </w:r>
          </w:p>
          <w:p w:rsidR="008125D2" w:rsidRPr="004D28E0" w:rsidRDefault="008125D2" w:rsidP="002A2DC9">
            <w:pPr>
              <w:pStyle w:val="ListParagraph"/>
              <w:widowControl w:val="0"/>
              <w:numPr>
                <w:ilvl w:val="1"/>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28E0">
              <w:rPr>
                <w:rFonts w:ascii="Arial" w:hAnsi="Arial" w:cs="Arial"/>
              </w:rPr>
              <w:t>primary parameters that control population growth</w:t>
            </w:r>
          </w:p>
          <w:p w:rsidR="008125D2" w:rsidRPr="004D28E0" w:rsidRDefault="008125D2" w:rsidP="002A2DC9">
            <w:pPr>
              <w:pStyle w:val="ListParagraph"/>
              <w:widowControl w:val="0"/>
              <w:numPr>
                <w:ilvl w:val="1"/>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28E0">
              <w:rPr>
                <w:rFonts w:ascii="Arial" w:hAnsi="Arial" w:cs="Arial"/>
              </w:rPr>
              <w:t>biotic potential or intrinsic growth rate (r)</w:t>
            </w:r>
          </w:p>
          <w:p w:rsidR="008125D2" w:rsidRPr="004D28E0" w:rsidRDefault="008125D2" w:rsidP="002A2DC9">
            <w:pPr>
              <w:pStyle w:val="ListParagraph"/>
              <w:widowControl w:val="0"/>
              <w:numPr>
                <w:ilvl w:val="1"/>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28E0">
              <w:rPr>
                <w:rFonts w:ascii="Arial" w:hAnsi="Arial" w:cs="Arial"/>
              </w:rPr>
              <w:t>generalized exponential and logistic models of growth</w:t>
            </w:r>
          </w:p>
          <w:p w:rsidR="008125D2" w:rsidRPr="004D28E0" w:rsidRDefault="008125D2" w:rsidP="002A2DC9">
            <w:pPr>
              <w:pStyle w:val="ListParagraph"/>
              <w:widowControl w:val="0"/>
              <w:numPr>
                <w:ilvl w:val="1"/>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28E0">
              <w:rPr>
                <w:rFonts w:ascii="Arial" w:hAnsi="Arial" w:cs="Arial"/>
              </w:rPr>
              <w:t>concept of carrying capacity (K)</w:t>
            </w:r>
          </w:p>
          <w:p w:rsidR="008125D2" w:rsidRPr="004D28E0" w:rsidRDefault="008125D2" w:rsidP="002A2DC9">
            <w:pPr>
              <w:pStyle w:val="ListParagraph"/>
              <w:widowControl w:val="0"/>
              <w:numPr>
                <w:ilvl w:val="1"/>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28E0">
              <w:rPr>
                <w:rFonts w:ascii="Arial" w:hAnsi="Arial" w:cs="Arial"/>
              </w:rPr>
              <w:t>generalized life history strategies (R- and K-selection)</w:t>
            </w:r>
          </w:p>
          <w:p w:rsidR="008125D2" w:rsidRPr="004D28E0" w:rsidRDefault="008125D2" w:rsidP="002A2DC9">
            <w:pPr>
              <w:pStyle w:val="ListParagraph"/>
              <w:widowControl w:val="0"/>
              <w:numPr>
                <w:ilvl w:val="1"/>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28E0">
              <w:rPr>
                <w:rFonts w:ascii="Arial" w:hAnsi="Arial" w:cs="Arial"/>
              </w:rPr>
              <w:t>limiting factors</w:t>
            </w:r>
          </w:p>
          <w:p w:rsidR="008125D2" w:rsidRPr="004D28E0" w:rsidRDefault="008125D2" w:rsidP="002A2DC9">
            <w:pPr>
              <w:pStyle w:val="ListParagraph"/>
              <w:widowControl w:val="0"/>
              <w:numPr>
                <w:ilvl w:val="1"/>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D28E0">
              <w:rPr>
                <w:rFonts w:ascii="Arial" w:hAnsi="Arial" w:cs="Arial"/>
              </w:rPr>
              <w:t>density-independent and density-dependent limiting factors</w:t>
            </w:r>
          </w:p>
          <w:p w:rsidR="00B554E4" w:rsidRDefault="00603318" w:rsidP="000C1BE1">
            <w:pPr>
              <w:pStyle w:val="ListParagraph"/>
              <w:widowControl w:val="0"/>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w:t>
            </w:r>
            <w:r w:rsidR="008125D2" w:rsidRPr="004D28E0">
              <w:rPr>
                <w:rFonts w:ascii="Arial" w:hAnsi="Arial" w:cs="Arial"/>
              </w:rPr>
              <w:t>escribe</w:t>
            </w:r>
            <w:r>
              <w:rPr>
                <w:rFonts w:ascii="Arial" w:hAnsi="Arial" w:cs="Arial"/>
              </w:rPr>
              <w:t xml:space="preserve"> and compare</w:t>
            </w:r>
            <w:r w:rsidR="008125D2" w:rsidRPr="004D28E0">
              <w:rPr>
                <w:rFonts w:ascii="Arial" w:hAnsi="Arial" w:cs="Arial"/>
              </w:rPr>
              <w:t xml:space="preserve"> factors that affect the demographics of a population (e.g., </w:t>
            </w:r>
            <w:proofErr w:type="spellStart"/>
            <w:r w:rsidR="008125D2" w:rsidRPr="004D28E0">
              <w:rPr>
                <w:rFonts w:ascii="Arial" w:hAnsi="Arial" w:cs="Arial"/>
              </w:rPr>
              <w:t>semelparity</w:t>
            </w:r>
            <w:proofErr w:type="spellEnd"/>
            <w:r w:rsidR="008125D2" w:rsidRPr="004D28E0">
              <w:rPr>
                <w:rFonts w:ascii="Arial" w:hAnsi="Arial" w:cs="Arial"/>
              </w:rPr>
              <w:t xml:space="preserve"> vs. </w:t>
            </w:r>
            <w:proofErr w:type="spellStart"/>
            <w:r w:rsidR="008125D2" w:rsidRPr="004D28E0">
              <w:rPr>
                <w:rFonts w:ascii="Arial" w:hAnsi="Arial" w:cs="Arial"/>
              </w:rPr>
              <w:t>iteroparity</w:t>
            </w:r>
            <w:proofErr w:type="spellEnd"/>
            <w:r w:rsidR="008125D2" w:rsidRPr="004D28E0">
              <w:rPr>
                <w:rFonts w:ascii="Arial" w:hAnsi="Arial" w:cs="Arial"/>
              </w:rPr>
              <w:t xml:space="preserve">, trade-offs between survival and reproduction, sex and age ratios). </w:t>
            </w:r>
          </w:p>
          <w:p w:rsidR="00370796" w:rsidRDefault="00880398" w:rsidP="00880398">
            <w:pPr>
              <w:numPr>
                <w:ilvl w:val="0"/>
                <w:numId w:val="18"/>
              </w:numPr>
              <w:autoSpaceDE w:val="0"/>
              <w:autoSpaceDN w:val="0"/>
              <w:adjustRightInd w:val="0"/>
              <w:rPr>
                <w:rFonts w:ascii="Arial" w:hAnsi="Arial" w:cs="Arial"/>
                <w:color w:val="000000"/>
                <w:szCs w:val="24"/>
                <w:lang w:val="en-CA" w:eastAsia="en-CA"/>
              </w:rPr>
            </w:pPr>
            <w:r>
              <w:rPr>
                <w:rFonts w:ascii="Arial" w:hAnsi="Arial" w:cs="Arial"/>
                <w:color w:val="000000"/>
                <w:szCs w:val="24"/>
                <w:lang w:val="en-CA" w:eastAsia="en-CA"/>
              </w:rPr>
              <w:t>P</w:t>
            </w:r>
            <w:r w:rsidR="000C1BE1" w:rsidRPr="008125D2">
              <w:rPr>
                <w:rFonts w:ascii="Arial" w:hAnsi="Arial" w:cs="Arial"/>
                <w:color w:val="000000"/>
                <w:szCs w:val="24"/>
                <w:lang w:val="en-CA" w:eastAsia="en-CA"/>
              </w:rPr>
              <w:t xml:space="preserve">articipate in guest </w:t>
            </w:r>
            <w:r>
              <w:rPr>
                <w:rFonts w:ascii="Arial" w:hAnsi="Arial" w:cs="Arial"/>
                <w:color w:val="000000"/>
                <w:szCs w:val="24"/>
                <w:lang w:val="en-CA" w:eastAsia="en-CA"/>
              </w:rPr>
              <w:t>lectures</w:t>
            </w:r>
            <w:r w:rsidR="000C1BE1" w:rsidRPr="008125D2">
              <w:rPr>
                <w:rFonts w:ascii="Arial" w:hAnsi="Arial" w:cs="Arial"/>
                <w:color w:val="000000"/>
                <w:szCs w:val="24"/>
                <w:lang w:val="en-CA" w:eastAsia="en-CA"/>
              </w:rPr>
              <w:t xml:space="preserve"> on current aspects of wildlife management.</w:t>
            </w:r>
          </w:p>
          <w:p w:rsidR="000C1BE1" w:rsidRPr="000C1BE1" w:rsidRDefault="000C1BE1" w:rsidP="00370796">
            <w:pPr>
              <w:autoSpaceDE w:val="0"/>
              <w:autoSpaceDN w:val="0"/>
              <w:adjustRightInd w:val="0"/>
              <w:ind w:left="360"/>
              <w:rPr>
                <w:rFonts w:ascii="Arial" w:hAnsi="Arial" w:cs="Arial"/>
                <w:color w:val="000000"/>
                <w:szCs w:val="24"/>
                <w:lang w:val="en-CA" w:eastAsia="en-CA"/>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6"/>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07951">
        <w:tc>
          <w:tcPr>
            <w:tcW w:w="675" w:type="dxa"/>
          </w:tcPr>
          <w:p w:rsidR="00307951" w:rsidRDefault="00307951">
            <w:pPr>
              <w:rPr>
                <w:rFonts w:ascii="Arial" w:hAnsi="Arial"/>
              </w:rPr>
            </w:pPr>
          </w:p>
        </w:tc>
        <w:tc>
          <w:tcPr>
            <w:tcW w:w="567" w:type="dxa"/>
          </w:tcPr>
          <w:p w:rsidR="00307951" w:rsidRDefault="00307951">
            <w:pPr>
              <w:rPr>
                <w:rFonts w:ascii="Arial" w:hAnsi="Arial"/>
              </w:rPr>
            </w:pPr>
            <w:r>
              <w:rPr>
                <w:rFonts w:ascii="Arial" w:hAnsi="Arial"/>
              </w:rPr>
              <w:t>1.</w:t>
            </w:r>
          </w:p>
        </w:tc>
        <w:tc>
          <w:tcPr>
            <w:tcW w:w="8226" w:type="dxa"/>
            <w:gridSpan w:val="5"/>
          </w:tcPr>
          <w:p w:rsidR="00307951" w:rsidRDefault="00307951" w:rsidP="00385210">
            <w:pPr>
              <w:rPr>
                <w:rFonts w:ascii="Arial" w:hAnsi="Arial"/>
              </w:rPr>
            </w:pPr>
            <w:r>
              <w:rPr>
                <w:rFonts w:ascii="Arial" w:hAnsi="Arial"/>
              </w:rPr>
              <w:t xml:space="preserve">anatomy </w:t>
            </w:r>
          </w:p>
        </w:tc>
      </w:tr>
      <w:tr w:rsidR="00307951">
        <w:tc>
          <w:tcPr>
            <w:tcW w:w="675" w:type="dxa"/>
          </w:tcPr>
          <w:p w:rsidR="00307951" w:rsidRDefault="00307951">
            <w:pPr>
              <w:rPr>
                <w:rFonts w:ascii="Arial" w:hAnsi="Arial"/>
              </w:rPr>
            </w:pPr>
          </w:p>
        </w:tc>
        <w:tc>
          <w:tcPr>
            <w:tcW w:w="567" w:type="dxa"/>
          </w:tcPr>
          <w:p w:rsidR="00307951" w:rsidRDefault="00307951" w:rsidP="00E50FFF">
            <w:pPr>
              <w:rPr>
                <w:rFonts w:ascii="Arial" w:hAnsi="Arial"/>
              </w:rPr>
            </w:pPr>
            <w:r>
              <w:rPr>
                <w:rFonts w:ascii="Arial" w:hAnsi="Arial"/>
              </w:rPr>
              <w:t>2.</w:t>
            </w:r>
          </w:p>
        </w:tc>
        <w:tc>
          <w:tcPr>
            <w:tcW w:w="8226" w:type="dxa"/>
            <w:gridSpan w:val="5"/>
          </w:tcPr>
          <w:p w:rsidR="00307951" w:rsidRDefault="00307951">
            <w:pPr>
              <w:rPr>
                <w:rFonts w:ascii="Arial" w:hAnsi="Arial"/>
              </w:rPr>
            </w:pPr>
            <w:r>
              <w:rPr>
                <w:rFonts w:ascii="Arial" w:hAnsi="Arial"/>
              </w:rPr>
              <w:t xml:space="preserve">identification </w:t>
            </w:r>
          </w:p>
        </w:tc>
      </w:tr>
      <w:tr w:rsidR="00307951">
        <w:tc>
          <w:tcPr>
            <w:tcW w:w="675" w:type="dxa"/>
          </w:tcPr>
          <w:p w:rsidR="00307951" w:rsidRDefault="00307951">
            <w:pPr>
              <w:rPr>
                <w:rFonts w:ascii="Arial" w:hAnsi="Arial"/>
              </w:rPr>
            </w:pPr>
          </w:p>
        </w:tc>
        <w:tc>
          <w:tcPr>
            <w:tcW w:w="567" w:type="dxa"/>
          </w:tcPr>
          <w:p w:rsidR="00307951" w:rsidRDefault="00307951">
            <w:pPr>
              <w:rPr>
                <w:rFonts w:ascii="Arial" w:hAnsi="Arial"/>
              </w:rPr>
            </w:pPr>
            <w:r>
              <w:rPr>
                <w:rFonts w:ascii="Arial" w:hAnsi="Arial"/>
              </w:rPr>
              <w:t>3.</w:t>
            </w:r>
          </w:p>
        </w:tc>
        <w:tc>
          <w:tcPr>
            <w:tcW w:w="8226" w:type="dxa"/>
            <w:gridSpan w:val="5"/>
          </w:tcPr>
          <w:p w:rsidR="00307951" w:rsidRDefault="00307951" w:rsidP="003F695D">
            <w:pPr>
              <w:rPr>
                <w:rFonts w:ascii="Arial" w:hAnsi="Arial"/>
              </w:rPr>
            </w:pPr>
            <w:r>
              <w:rPr>
                <w:rFonts w:ascii="Arial" w:hAnsi="Arial"/>
              </w:rPr>
              <w:t>management</w:t>
            </w:r>
          </w:p>
        </w:tc>
      </w:tr>
      <w:tr w:rsidR="00307951">
        <w:tc>
          <w:tcPr>
            <w:tcW w:w="675" w:type="dxa"/>
          </w:tcPr>
          <w:p w:rsidR="00307951" w:rsidRDefault="00307951">
            <w:pPr>
              <w:rPr>
                <w:rFonts w:ascii="Arial" w:hAnsi="Arial"/>
              </w:rPr>
            </w:pPr>
          </w:p>
        </w:tc>
        <w:tc>
          <w:tcPr>
            <w:tcW w:w="567" w:type="dxa"/>
          </w:tcPr>
          <w:p w:rsidR="00307951" w:rsidRDefault="00307951" w:rsidP="00E50FFF">
            <w:pPr>
              <w:rPr>
                <w:rFonts w:ascii="Arial" w:hAnsi="Arial"/>
              </w:rPr>
            </w:pPr>
            <w:r>
              <w:rPr>
                <w:rFonts w:ascii="Arial" w:hAnsi="Arial"/>
              </w:rPr>
              <w:t>4.</w:t>
            </w:r>
          </w:p>
        </w:tc>
        <w:tc>
          <w:tcPr>
            <w:tcW w:w="8226" w:type="dxa"/>
            <w:gridSpan w:val="5"/>
          </w:tcPr>
          <w:p w:rsidR="00307951" w:rsidRDefault="00307951" w:rsidP="003F695D">
            <w:pPr>
              <w:rPr>
                <w:rFonts w:ascii="Arial" w:hAnsi="Arial"/>
              </w:rPr>
            </w:pPr>
            <w:r>
              <w:rPr>
                <w:rFonts w:ascii="Arial" w:hAnsi="Arial"/>
              </w:rPr>
              <w:t>parasites and disease</w:t>
            </w:r>
          </w:p>
        </w:tc>
      </w:tr>
      <w:tr w:rsidR="00307951">
        <w:tc>
          <w:tcPr>
            <w:tcW w:w="675" w:type="dxa"/>
          </w:tcPr>
          <w:p w:rsidR="00307951" w:rsidRDefault="00307951">
            <w:pPr>
              <w:rPr>
                <w:rFonts w:ascii="Arial" w:hAnsi="Arial"/>
              </w:rPr>
            </w:pPr>
          </w:p>
        </w:tc>
        <w:tc>
          <w:tcPr>
            <w:tcW w:w="567" w:type="dxa"/>
          </w:tcPr>
          <w:p w:rsidR="00307951" w:rsidRDefault="00307951" w:rsidP="00E50FFF">
            <w:pPr>
              <w:rPr>
                <w:rFonts w:ascii="Arial" w:hAnsi="Arial"/>
              </w:rPr>
            </w:pPr>
            <w:r>
              <w:rPr>
                <w:rFonts w:ascii="Arial" w:hAnsi="Arial"/>
              </w:rPr>
              <w:t>5.</w:t>
            </w:r>
          </w:p>
        </w:tc>
        <w:tc>
          <w:tcPr>
            <w:tcW w:w="8226" w:type="dxa"/>
            <w:gridSpan w:val="5"/>
          </w:tcPr>
          <w:p w:rsidR="00307951" w:rsidRDefault="00307951" w:rsidP="003F695D">
            <w:pPr>
              <w:rPr>
                <w:rFonts w:ascii="Arial" w:hAnsi="Arial"/>
              </w:rPr>
            </w:pPr>
            <w:r>
              <w:rPr>
                <w:rFonts w:ascii="Arial" w:hAnsi="Arial"/>
              </w:rPr>
              <w:t>population dynamics</w:t>
            </w:r>
          </w:p>
        </w:tc>
      </w:tr>
      <w:tr w:rsidR="00307951">
        <w:tc>
          <w:tcPr>
            <w:tcW w:w="675" w:type="dxa"/>
          </w:tcPr>
          <w:p w:rsidR="00307951" w:rsidRDefault="00307951">
            <w:pPr>
              <w:rPr>
                <w:rFonts w:ascii="Arial" w:hAnsi="Arial"/>
              </w:rPr>
            </w:pPr>
          </w:p>
        </w:tc>
        <w:tc>
          <w:tcPr>
            <w:tcW w:w="567" w:type="dxa"/>
          </w:tcPr>
          <w:p w:rsidR="00307951" w:rsidRDefault="00307951" w:rsidP="00E50FFF">
            <w:pPr>
              <w:rPr>
                <w:rFonts w:ascii="Arial" w:hAnsi="Arial"/>
              </w:rPr>
            </w:pPr>
            <w:r>
              <w:rPr>
                <w:rFonts w:ascii="Arial" w:hAnsi="Arial"/>
              </w:rPr>
              <w:t>6.</w:t>
            </w:r>
          </w:p>
        </w:tc>
        <w:tc>
          <w:tcPr>
            <w:tcW w:w="8226" w:type="dxa"/>
            <w:gridSpan w:val="5"/>
          </w:tcPr>
          <w:p w:rsidR="00307951" w:rsidRDefault="00307951" w:rsidP="003F695D">
            <w:pPr>
              <w:rPr>
                <w:rFonts w:ascii="Arial" w:hAnsi="Arial"/>
              </w:rPr>
            </w:pPr>
            <w:r>
              <w:rPr>
                <w:rFonts w:ascii="Arial" w:hAnsi="Arial"/>
              </w:rPr>
              <w:t xml:space="preserve">sex and age </w:t>
            </w:r>
          </w:p>
          <w:p w:rsidR="00307951" w:rsidRDefault="00307951" w:rsidP="003F695D">
            <w:pPr>
              <w:rPr>
                <w:rFonts w:ascii="Arial" w:hAnsi="Arial"/>
              </w:rPr>
            </w:pPr>
          </w:p>
        </w:tc>
      </w:tr>
      <w:tr w:rsidR="00D1300B">
        <w:trPr>
          <w:cantSplit/>
          <w:trHeight w:val="100"/>
        </w:trPr>
        <w:tc>
          <w:tcPr>
            <w:tcW w:w="675" w:type="dxa"/>
          </w:tcPr>
          <w:p w:rsidR="00D1300B" w:rsidRDefault="000D7EA9">
            <w:pPr>
              <w:rPr>
                <w:rFonts w:ascii="Arial" w:hAnsi="Arial"/>
                <w:b/>
              </w:rPr>
            </w:pPr>
            <w:r>
              <w:rPr>
                <w:rFonts w:ascii="Arial" w:hAnsi="Arial"/>
                <w:b/>
              </w:rPr>
              <w:t>I</w:t>
            </w:r>
            <w:r w:rsidR="00D1300B">
              <w:rPr>
                <w:rFonts w:ascii="Arial" w:hAnsi="Arial"/>
                <w:b/>
              </w:rPr>
              <w:t>V.</w:t>
            </w:r>
          </w:p>
        </w:tc>
        <w:tc>
          <w:tcPr>
            <w:tcW w:w="8793" w:type="dxa"/>
            <w:gridSpan w:val="6"/>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C163CF" w:rsidRPr="00C163CF" w:rsidRDefault="002531E0" w:rsidP="00C163CF">
            <w:pPr>
              <w:pStyle w:val="ListParagraph"/>
              <w:widowControl w:val="0"/>
              <w:numPr>
                <w:ilvl w:val="0"/>
                <w:numId w:val="19"/>
              </w:numPr>
              <w:contextualSpacing/>
              <w:rPr>
                <w:rFonts w:ascii="Arial" w:hAnsi="Arial" w:cs="Arial"/>
              </w:rPr>
            </w:pPr>
            <w:r>
              <w:rPr>
                <w:rFonts w:ascii="Arial" w:hAnsi="Arial" w:cs="Arial"/>
              </w:rPr>
              <w:t>R</w:t>
            </w:r>
            <w:r w:rsidR="00C163CF" w:rsidRPr="00C163CF">
              <w:rPr>
                <w:rFonts w:ascii="Arial" w:hAnsi="Arial" w:cs="Arial"/>
              </w:rPr>
              <w:t>eflective ve</w:t>
            </w:r>
            <w:r>
              <w:rPr>
                <w:rFonts w:ascii="Arial" w:hAnsi="Arial" w:cs="Arial"/>
              </w:rPr>
              <w:t xml:space="preserve">st, </w:t>
            </w:r>
            <w:r w:rsidR="00C163CF" w:rsidRPr="00C163CF">
              <w:rPr>
                <w:rFonts w:ascii="Arial" w:hAnsi="Arial" w:cs="Arial"/>
              </w:rPr>
              <w:t xml:space="preserve">lab coat, </w:t>
            </w:r>
            <w:r w:rsidR="00BD5A7E">
              <w:rPr>
                <w:rFonts w:ascii="Arial" w:hAnsi="Arial" w:cs="Arial"/>
              </w:rPr>
              <w:t xml:space="preserve">dissection kit, </w:t>
            </w:r>
            <w:r>
              <w:rPr>
                <w:rFonts w:ascii="Arial" w:hAnsi="Arial" w:cs="Arial"/>
              </w:rPr>
              <w:t>safety glasses</w:t>
            </w:r>
          </w:p>
          <w:p w:rsidR="00C163CF" w:rsidRPr="00C163CF" w:rsidRDefault="00C163CF" w:rsidP="00C163CF">
            <w:pPr>
              <w:pStyle w:val="Default"/>
              <w:numPr>
                <w:ilvl w:val="0"/>
                <w:numId w:val="19"/>
              </w:numPr>
              <w:rPr>
                <w:i/>
              </w:rPr>
            </w:pPr>
            <w:r w:rsidRPr="00C163CF">
              <w:rPr>
                <w:i/>
              </w:rPr>
              <w:t xml:space="preserve">Mammals of the Great Lakes Region </w:t>
            </w:r>
            <w:r w:rsidRPr="00C163CF">
              <w:t xml:space="preserve">(Kurta) </w:t>
            </w:r>
            <w:r w:rsidRPr="00C163CF">
              <w:rPr>
                <w:u w:val="single"/>
              </w:rPr>
              <w:t>recommended</w:t>
            </w:r>
          </w:p>
          <w:p w:rsidR="00C163CF" w:rsidRPr="00C163CF" w:rsidRDefault="00C163CF" w:rsidP="00C163CF">
            <w:pPr>
              <w:pStyle w:val="Default"/>
              <w:numPr>
                <w:ilvl w:val="0"/>
                <w:numId w:val="19"/>
              </w:numPr>
              <w:rPr>
                <w:i/>
              </w:rPr>
            </w:pPr>
            <w:r w:rsidRPr="00C163CF">
              <w:rPr>
                <w:i/>
              </w:rPr>
              <w:t xml:space="preserve">Tracking and the Art of Seeing: How to Read Animal Tracks and Sign. </w:t>
            </w:r>
            <w:r w:rsidRPr="00C163CF">
              <w:t>(</w:t>
            </w:r>
            <w:proofErr w:type="spellStart"/>
            <w:r w:rsidRPr="00C163CF">
              <w:t>Rezendes</w:t>
            </w:r>
            <w:proofErr w:type="spellEnd"/>
            <w:r w:rsidRPr="00C163CF">
              <w:t xml:space="preserve">) </w:t>
            </w:r>
            <w:r w:rsidRPr="00C163CF">
              <w:rPr>
                <w:u w:val="single"/>
              </w:rPr>
              <w:t>recommended</w:t>
            </w:r>
          </w:p>
          <w:p w:rsidR="00B554E4" w:rsidRPr="00934E1C" w:rsidRDefault="00B554E4">
            <w:pPr>
              <w:rPr>
                <w:rFonts w:ascii="Arial" w:hAnsi="Arial"/>
                <w:i/>
              </w:rPr>
            </w:pPr>
          </w:p>
        </w:tc>
      </w:tr>
      <w:tr w:rsidR="00D1300B" w:rsidTr="00385210">
        <w:trPr>
          <w:cantSplit/>
        </w:trPr>
        <w:tc>
          <w:tcPr>
            <w:tcW w:w="675" w:type="dxa"/>
          </w:tcPr>
          <w:p w:rsidR="00D1300B" w:rsidRDefault="00D1300B">
            <w:pPr>
              <w:rPr>
                <w:rFonts w:ascii="Arial" w:hAnsi="Arial"/>
                <w:b/>
              </w:rPr>
            </w:pPr>
            <w:r>
              <w:rPr>
                <w:rFonts w:ascii="Arial" w:hAnsi="Arial"/>
                <w:b/>
              </w:rPr>
              <w:lastRenderedPageBreak/>
              <w:t>V.</w:t>
            </w:r>
          </w:p>
        </w:tc>
        <w:tc>
          <w:tcPr>
            <w:tcW w:w="8793" w:type="dxa"/>
            <w:gridSpan w:val="6"/>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tbl>
            <w:tblPr>
              <w:tblW w:w="0" w:type="auto"/>
              <w:tblLayout w:type="fixed"/>
              <w:tblLook w:val="0000" w:firstRow="0" w:lastRow="0" w:firstColumn="0" w:lastColumn="0" w:noHBand="0" w:noVBand="0"/>
            </w:tblPr>
            <w:tblGrid>
              <w:gridCol w:w="5557"/>
              <w:gridCol w:w="1423"/>
            </w:tblGrid>
            <w:tr w:rsidR="00C163CF" w:rsidRPr="00BF5EFA" w:rsidTr="00BF5EFA">
              <w:trPr>
                <w:trHeight w:hRule="exact" w:val="288"/>
              </w:trPr>
              <w:tc>
                <w:tcPr>
                  <w:tcW w:w="5557" w:type="dxa"/>
                  <w:vAlign w:val="center"/>
                </w:tcPr>
                <w:p w:rsidR="00C163CF" w:rsidRPr="00BF5EFA" w:rsidRDefault="00350E28" w:rsidP="00C163CF">
                  <w:pPr>
                    <w:pStyle w:val="Default"/>
                    <w:rPr>
                      <w:b/>
                      <w:lang w:val="en-GB"/>
                    </w:rPr>
                  </w:pPr>
                  <w:r>
                    <w:rPr>
                      <w:lang w:val="en-GB"/>
                    </w:rPr>
                    <w:t xml:space="preserve">     Lab Tests / </w:t>
                  </w:r>
                  <w:r w:rsidR="003C3BB1">
                    <w:rPr>
                      <w:lang w:val="en-GB"/>
                    </w:rPr>
                    <w:t>Quizzes</w:t>
                  </w:r>
                </w:p>
              </w:tc>
              <w:tc>
                <w:tcPr>
                  <w:tcW w:w="1423" w:type="dxa"/>
                  <w:vAlign w:val="center"/>
                </w:tcPr>
                <w:p w:rsidR="00C163CF" w:rsidRDefault="00350E28" w:rsidP="00C163CF">
                  <w:pPr>
                    <w:pStyle w:val="Default"/>
                    <w:rPr>
                      <w:b/>
                      <w:lang w:val="en-GB"/>
                    </w:rPr>
                  </w:pPr>
                  <w:r>
                    <w:rPr>
                      <w:b/>
                      <w:lang w:val="en-GB"/>
                    </w:rPr>
                    <w:t>30</w:t>
                  </w:r>
                </w:p>
                <w:p w:rsidR="00164136" w:rsidRPr="00BF5EFA" w:rsidRDefault="00164136" w:rsidP="00C163CF">
                  <w:pPr>
                    <w:pStyle w:val="Default"/>
                    <w:rPr>
                      <w:lang w:val="en-GB"/>
                    </w:rPr>
                  </w:pPr>
                </w:p>
              </w:tc>
            </w:tr>
            <w:tr w:rsidR="00C163CF" w:rsidRPr="00BF5EFA" w:rsidTr="00BF5EFA">
              <w:trPr>
                <w:trHeight w:hRule="exact" w:val="288"/>
              </w:trPr>
              <w:tc>
                <w:tcPr>
                  <w:tcW w:w="5557" w:type="dxa"/>
                  <w:vAlign w:val="center"/>
                </w:tcPr>
                <w:p w:rsidR="00C163CF" w:rsidRPr="00BF5EFA" w:rsidRDefault="00C163CF" w:rsidP="00C163CF">
                  <w:pPr>
                    <w:pStyle w:val="Default"/>
                    <w:rPr>
                      <w:lang w:val="en-GB"/>
                    </w:rPr>
                  </w:pPr>
                  <w:r w:rsidRPr="00BF5EFA">
                    <w:rPr>
                      <w:lang w:val="en-GB"/>
                    </w:rPr>
                    <w:t xml:space="preserve">     Species Project &amp; Presentation</w:t>
                  </w:r>
                </w:p>
              </w:tc>
              <w:tc>
                <w:tcPr>
                  <w:tcW w:w="1423" w:type="dxa"/>
                  <w:vAlign w:val="center"/>
                </w:tcPr>
                <w:p w:rsidR="00C163CF" w:rsidRPr="00BF5EFA" w:rsidRDefault="00C163CF" w:rsidP="00C163CF">
                  <w:pPr>
                    <w:pStyle w:val="Default"/>
                    <w:rPr>
                      <w:lang w:val="en-GB"/>
                    </w:rPr>
                  </w:pPr>
                  <w:r w:rsidRPr="00BF5EFA">
                    <w:rPr>
                      <w:b/>
                      <w:lang w:val="en-GB"/>
                    </w:rPr>
                    <w:t>15</w:t>
                  </w:r>
                </w:p>
              </w:tc>
            </w:tr>
            <w:tr w:rsidR="00C163CF" w:rsidRPr="00BF5EFA" w:rsidTr="00BF5EFA">
              <w:trPr>
                <w:trHeight w:hRule="exact" w:val="288"/>
              </w:trPr>
              <w:tc>
                <w:tcPr>
                  <w:tcW w:w="5557" w:type="dxa"/>
                  <w:vAlign w:val="center"/>
                </w:tcPr>
                <w:p w:rsidR="00C163CF" w:rsidRPr="00BF5EFA" w:rsidRDefault="003C3BB1" w:rsidP="00C163CF">
                  <w:pPr>
                    <w:pStyle w:val="Default"/>
                    <w:rPr>
                      <w:lang w:val="en-GB"/>
                    </w:rPr>
                  </w:pPr>
                  <w:r>
                    <w:rPr>
                      <w:lang w:val="en-GB"/>
                    </w:rPr>
                    <w:t xml:space="preserve">     </w:t>
                  </w:r>
                  <w:r w:rsidR="00C163CF" w:rsidRPr="00BF5EFA">
                    <w:rPr>
                      <w:lang w:val="en-GB"/>
                    </w:rPr>
                    <w:t xml:space="preserve">Assignments                        </w:t>
                  </w:r>
                </w:p>
              </w:tc>
              <w:tc>
                <w:tcPr>
                  <w:tcW w:w="1423" w:type="dxa"/>
                  <w:vAlign w:val="center"/>
                </w:tcPr>
                <w:p w:rsidR="00C163CF" w:rsidRPr="00BF5EFA" w:rsidRDefault="003C3BB1" w:rsidP="00C163CF">
                  <w:pPr>
                    <w:pStyle w:val="Default"/>
                    <w:rPr>
                      <w:b/>
                      <w:lang w:val="en-GB"/>
                    </w:rPr>
                  </w:pPr>
                  <w:r>
                    <w:rPr>
                      <w:b/>
                      <w:lang w:val="en-GB"/>
                    </w:rPr>
                    <w:t>3</w:t>
                  </w:r>
                  <w:r w:rsidR="00C163CF" w:rsidRPr="00BF5EFA">
                    <w:rPr>
                      <w:b/>
                      <w:lang w:val="en-GB"/>
                    </w:rPr>
                    <w:t>5</w:t>
                  </w:r>
                </w:p>
              </w:tc>
            </w:tr>
            <w:tr w:rsidR="00164136" w:rsidRPr="00BF5EFA" w:rsidTr="00BF5EFA">
              <w:trPr>
                <w:trHeight w:hRule="exact" w:val="288"/>
              </w:trPr>
              <w:tc>
                <w:tcPr>
                  <w:tcW w:w="5557" w:type="dxa"/>
                  <w:vAlign w:val="center"/>
                </w:tcPr>
                <w:p w:rsidR="00164136" w:rsidRDefault="00164136" w:rsidP="00C163CF">
                  <w:pPr>
                    <w:pStyle w:val="Default"/>
                    <w:rPr>
                      <w:lang w:val="en-GB"/>
                    </w:rPr>
                  </w:pPr>
                  <w:r>
                    <w:rPr>
                      <w:lang w:val="en-GB"/>
                    </w:rPr>
                    <w:t xml:space="preserve">     Final Exam</w:t>
                  </w:r>
                </w:p>
              </w:tc>
              <w:tc>
                <w:tcPr>
                  <w:tcW w:w="1423" w:type="dxa"/>
                  <w:vAlign w:val="center"/>
                </w:tcPr>
                <w:p w:rsidR="00164136" w:rsidRDefault="00164136" w:rsidP="00C163CF">
                  <w:pPr>
                    <w:pStyle w:val="Default"/>
                    <w:rPr>
                      <w:b/>
                      <w:lang w:val="en-GB"/>
                    </w:rPr>
                  </w:pPr>
                  <w:r>
                    <w:rPr>
                      <w:b/>
                      <w:lang w:val="en-GB"/>
                    </w:rPr>
                    <w:t>20</w:t>
                  </w:r>
                </w:p>
              </w:tc>
            </w:tr>
            <w:tr w:rsidR="00C163CF" w:rsidRPr="00BF5EFA" w:rsidTr="00BF5EFA">
              <w:trPr>
                <w:trHeight w:hRule="exact" w:val="288"/>
              </w:trPr>
              <w:tc>
                <w:tcPr>
                  <w:tcW w:w="5557" w:type="dxa"/>
                  <w:tcBorders>
                    <w:top w:val="single" w:sz="4" w:space="0" w:color="auto"/>
                    <w:bottom w:val="single" w:sz="4" w:space="0" w:color="auto"/>
                  </w:tcBorders>
                  <w:vAlign w:val="center"/>
                </w:tcPr>
                <w:p w:rsidR="00C163CF" w:rsidRPr="00BF5EFA" w:rsidRDefault="00C163CF" w:rsidP="003F695D">
                  <w:pPr>
                    <w:pStyle w:val="Default"/>
                    <w:rPr>
                      <w:lang w:val="en-GB"/>
                    </w:rPr>
                  </w:pPr>
                  <w:r w:rsidRPr="00BF5EFA">
                    <w:rPr>
                      <w:lang w:val="en-GB"/>
                    </w:rPr>
                    <w:t>Overall</w:t>
                  </w:r>
                </w:p>
              </w:tc>
              <w:tc>
                <w:tcPr>
                  <w:tcW w:w="1423" w:type="dxa"/>
                  <w:tcBorders>
                    <w:top w:val="single" w:sz="4" w:space="0" w:color="auto"/>
                    <w:bottom w:val="single" w:sz="4" w:space="0" w:color="auto"/>
                  </w:tcBorders>
                  <w:vAlign w:val="center"/>
                </w:tcPr>
                <w:p w:rsidR="00C163CF" w:rsidRPr="00BF5EFA" w:rsidRDefault="00C163CF" w:rsidP="003F695D">
                  <w:pPr>
                    <w:pStyle w:val="Default"/>
                    <w:rPr>
                      <w:b/>
                      <w:lang w:val="en-GB"/>
                    </w:rPr>
                  </w:pPr>
                  <w:r w:rsidRPr="00BF5EFA">
                    <w:rPr>
                      <w:b/>
                      <w:lang w:val="en-GB"/>
                    </w:rPr>
                    <w:t>100 points</w:t>
                  </w:r>
                </w:p>
              </w:tc>
            </w:tr>
            <w:tr w:rsidR="00385210" w:rsidRPr="00BF5EFA" w:rsidTr="00BF5EFA">
              <w:trPr>
                <w:trHeight w:hRule="exact" w:val="288"/>
              </w:trPr>
              <w:tc>
                <w:tcPr>
                  <w:tcW w:w="5557" w:type="dxa"/>
                  <w:tcBorders>
                    <w:top w:val="single" w:sz="4" w:space="0" w:color="auto"/>
                  </w:tcBorders>
                  <w:vAlign w:val="center"/>
                </w:tcPr>
                <w:p w:rsidR="00385210" w:rsidRPr="00BF5EFA" w:rsidRDefault="00385210" w:rsidP="003F695D">
                  <w:pPr>
                    <w:pStyle w:val="Default"/>
                    <w:rPr>
                      <w:lang w:val="en-GB"/>
                    </w:rPr>
                  </w:pPr>
                </w:p>
              </w:tc>
              <w:tc>
                <w:tcPr>
                  <w:tcW w:w="1423" w:type="dxa"/>
                  <w:tcBorders>
                    <w:top w:val="single" w:sz="4" w:space="0" w:color="auto"/>
                  </w:tcBorders>
                  <w:vAlign w:val="center"/>
                </w:tcPr>
                <w:p w:rsidR="00385210" w:rsidRPr="00BF5EFA" w:rsidRDefault="00385210" w:rsidP="003F695D">
                  <w:pPr>
                    <w:pStyle w:val="Default"/>
                    <w:rPr>
                      <w:b/>
                      <w:lang w:val="en-GB"/>
                    </w:rPr>
                  </w:pPr>
                </w:p>
              </w:tc>
            </w:tr>
          </w:tbl>
          <w:p w:rsidR="00D92C8E" w:rsidRDefault="00D92C8E">
            <w:pPr>
              <w:pStyle w:val="EnvelopeReturn"/>
            </w:pPr>
          </w:p>
        </w:tc>
      </w:tr>
      <w:tr w:rsidR="00385210" w:rsidRPr="00385210" w:rsidTr="00385210">
        <w:trPr>
          <w:gridAfter w:val="1"/>
          <w:wAfter w:w="612" w:type="dxa"/>
          <w:cantSplit/>
        </w:trPr>
        <w:tc>
          <w:tcPr>
            <w:tcW w:w="675" w:type="dxa"/>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p>
        </w:tc>
        <w:tc>
          <w:tcPr>
            <w:tcW w:w="8181" w:type="dxa"/>
            <w:gridSpan w:val="5"/>
            <w:tcBorders>
              <w:top w:val="nil"/>
              <w:left w:val="nil"/>
              <w:bottom w:val="nil"/>
              <w:right w:val="nil"/>
            </w:tcBorders>
          </w:tcPr>
          <w:p w:rsidR="00385210" w:rsidRPr="00385210" w:rsidRDefault="00385210" w:rsidP="00385210">
            <w:pPr>
              <w:autoSpaceDE w:val="0"/>
              <w:autoSpaceDN w:val="0"/>
              <w:rPr>
                <w:rFonts w:ascii="Arial" w:hAnsi="Arial" w:cs="Arial"/>
                <w:b/>
                <w:sz w:val="23"/>
                <w:szCs w:val="23"/>
              </w:rPr>
            </w:pPr>
            <w:r w:rsidRPr="00385210">
              <w:rPr>
                <w:rFonts w:ascii="Arial" w:hAnsi="Arial" w:cs="Arial"/>
                <w:b/>
                <w:sz w:val="23"/>
                <w:szCs w:val="23"/>
              </w:rPr>
              <w:t>The following semester grades will be assigned to students:</w:t>
            </w:r>
          </w:p>
        </w:tc>
      </w:tr>
      <w:tr w:rsidR="00385210" w:rsidRPr="00385210" w:rsidTr="00385210">
        <w:trPr>
          <w:gridAfter w:val="1"/>
          <w:wAfter w:w="612" w:type="dxa"/>
        </w:trPr>
        <w:tc>
          <w:tcPr>
            <w:tcW w:w="675" w:type="dxa"/>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p>
        </w:tc>
        <w:tc>
          <w:tcPr>
            <w:tcW w:w="1701" w:type="dxa"/>
            <w:gridSpan w:val="2"/>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u w:val="single"/>
              </w:rPr>
            </w:pPr>
          </w:p>
          <w:p w:rsidR="00385210" w:rsidRPr="00385210" w:rsidRDefault="00385210" w:rsidP="00385210">
            <w:pPr>
              <w:autoSpaceDE w:val="0"/>
              <w:autoSpaceDN w:val="0"/>
              <w:jc w:val="center"/>
              <w:rPr>
                <w:rFonts w:ascii="Arial" w:hAnsi="Arial" w:cs="Arial"/>
                <w:sz w:val="23"/>
                <w:szCs w:val="23"/>
                <w:u w:val="single"/>
              </w:rPr>
            </w:pPr>
            <w:r w:rsidRPr="00385210">
              <w:rPr>
                <w:rFonts w:ascii="Arial" w:hAnsi="Arial" w:cs="Arial"/>
                <w:sz w:val="23"/>
                <w:szCs w:val="23"/>
                <w:u w:val="single"/>
              </w:rPr>
              <w:t>Grade</w:t>
            </w:r>
          </w:p>
        </w:tc>
        <w:tc>
          <w:tcPr>
            <w:tcW w:w="4678" w:type="dxa"/>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u w:val="single"/>
              </w:rPr>
            </w:pPr>
          </w:p>
          <w:p w:rsidR="00385210" w:rsidRPr="00385210" w:rsidRDefault="00385210" w:rsidP="00385210">
            <w:pPr>
              <w:autoSpaceDE w:val="0"/>
              <w:autoSpaceDN w:val="0"/>
              <w:jc w:val="center"/>
              <w:rPr>
                <w:rFonts w:ascii="Arial" w:hAnsi="Arial" w:cs="Arial"/>
                <w:sz w:val="23"/>
                <w:szCs w:val="23"/>
                <w:u w:val="single"/>
              </w:rPr>
            </w:pPr>
            <w:r w:rsidRPr="00385210">
              <w:rPr>
                <w:rFonts w:ascii="Arial" w:hAnsi="Arial" w:cs="Arial"/>
                <w:sz w:val="23"/>
                <w:szCs w:val="23"/>
                <w:u w:val="single"/>
              </w:rPr>
              <w:t>Definition</w:t>
            </w:r>
          </w:p>
        </w:tc>
        <w:tc>
          <w:tcPr>
            <w:tcW w:w="1802" w:type="dxa"/>
            <w:gridSpan w:val="2"/>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 xml:space="preserve">Grade Point </w:t>
            </w:r>
            <w:r w:rsidRPr="00385210">
              <w:rPr>
                <w:rFonts w:ascii="Arial" w:hAnsi="Arial" w:cs="Arial"/>
                <w:sz w:val="23"/>
                <w:szCs w:val="23"/>
                <w:u w:val="single"/>
              </w:rPr>
              <w:t>Equivalent</w:t>
            </w:r>
          </w:p>
        </w:tc>
      </w:tr>
      <w:tr w:rsidR="00385210" w:rsidRPr="00385210" w:rsidTr="00385210">
        <w:trPr>
          <w:gridAfter w:val="1"/>
          <w:wAfter w:w="612" w:type="dxa"/>
        </w:trPr>
        <w:tc>
          <w:tcPr>
            <w:tcW w:w="675" w:type="dxa"/>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p>
        </w:tc>
        <w:tc>
          <w:tcPr>
            <w:tcW w:w="1701" w:type="dxa"/>
            <w:gridSpan w:val="2"/>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r w:rsidRPr="00385210">
              <w:rPr>
                <w:rFonts w:ascii="Arial" w:hAnsi="Arial" w:cs="Arial"/>
                <w:sz w:val="23"/>
                <w:szCs w:val="23"/>
              </w:rPr>
              <w:t>A+</w:t>
            </w:r>
          </w:p>
        </w:tc>
        <w:tc>
          <w:tcPr>
            <w:tcW w:w="4678" w:type="dxa"/>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90 - 100%</w:t>
            </w:r>
          </w:p>
        </w:tc>
        <w:tc>
          <w:tcPr>
            <w:tcW w:w="1802" w:type="dxa"/>
            <w:gridSpan w:val="2"/>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4.00</w:t>
            </w:r>
          </w:p>
        </w:tc>
      </w:tr>
      <w:tr w:rsidR="00385210" w:rsidRPr="00385210" w:rsidTr="00385210">
        <w:trPr>
          <w:gridAfter w:val="1"/>
          <w:wAfter w:w="612" w:type="dxa"/>
        </w:trPr>
        <w:tc>
          <w:tcPr>
            <w:tcW w:w="675" w:type="dxa"/>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p>
        </w:tc>
        <w:tc>
          <w:tcPr>
            <w:tcW w:w="1701" w:type="dxa"/>
            <w:gridSpan w:val="2"/>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r w:rsidRPr="00385210">
              <w:rPr>
                <w:rFonts w:ascii="Arial" w:hAnsi="Arial" w:cs="Arial"/>
                <w:sz w:val="23"/>
                <w:szCs w:val="23"/>
              </w:rPr>
              <w:t>A</w:t>
            </w:r>
          </w:p>
        </w:tc>
        <w:tc>
          <w:tcPr>
            <w:tcW w:w="4678" w:type="dxa"/>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80 - 89%</w:t>
            </w:r>
          </w:p>
        </w:tc>
        <w:tc>
          <w:tcPr>
            <w:tcW w:w="1802" w:type="dxa"/>
            <w:gridSpan w:val="2"/>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4.00</w:t>
            </w:r>
          </w:p>
        </w:tc>
      </w:tr>
      <w:tr w:rsidR="00385210" w:rsidRPr="00385210" w:rsidTr="00385210">
        <w:trPr>
          <w:gridAfter w:val="1"/>
          <w:wAfter w:w="612" w:type="dxa"/>
        </w:trPr>
        <w:tc>
          <w:tcPr>
            <w:tcW w:w="675" w:type="dxa"/>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p>
        </w:tc>
        <w:tc>
          <w:tcPr>
            <w:tcW w:w="1701" w:type="dxa"/>
            <w:gridSpan w:val="2"/>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r w:rsidRPr="00385210">
              <w:rPr>
                <w:rFonts w:ascii="Arial" w:hAnsi="Arial" w:cs="Arial"/>
                <w:sz w:val="23"/>
                <w:szCs w:val="23"/>
              </w:rPr>
              <w:t>B</w:t>
            </w:r>
          </w:p>
        </w:tc>
        <w:tc>
          <w:tcPr>
            <w:tcW w:w="4678" w:type="dxa"/>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70 - 79%</w:t>
            </w:r>
          </w:p>
        </w:tc>
        <w:tc>
          <w:tcPr>
            <w:tcW w:w="1802" w:type="dxa"/>
            <w:gridSpan w:val="2"/>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3.00</w:t>
            </w:r>
          </w:p>
        </w:tc>
      </w:tr>
      <w:tr w:rsidR="00385210" w:rsidRPr="00385210" w:rsidTr="00385210">
        <w:trPr>
          <w:gridAfter w:val="1"/>
          <w:wAfter w:w="612" w:type="dxa"/>
        </w:trPr>
        <w:tc>
          <w:tcPr>
            <w:tcW w:w="675" w:type="dxa"/>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p>
        </w:tc>
        <w:tc>
          <w:tcPr>
            <w:tcW w:w="1701" w:type="dxa"/>
            <w:gridSpan w:val="2"/>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r w:rsidRPr="00385210">
              <w:rPr>
                <w:rFonts w:ascii="Arial" w:hAnsi="Arial" w:cs="Arial"/>
                <w:sz w:val="23"/>
                <w:szCs w:val="23"/>
              </w:rPr>
              <w:t>C</w:t>
            </w:r>
          </w:p>
        </w:tc>
        <w:tc>
          <w:tcPr>
            <w:tcW w:w="4678" w:type="dxa"/>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60 - 69%</w:t>
            </w:r>
          </w:p>
        </w:tc>
        <w:tc>
          <w:tcPr>
            <w:tcW w:w="1802" w:type="dxa"/>
            <w:gridSpan w:val="2"/>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2.00</w:t>
            </w:r>
          </w:p>
        </w:tc>
      </w:tr>
      <w:tr w:rsidR="00385210" w:rsidRPr="00385210" w:rsidTr="00385210">
        <w:trPr>
          <w:gridAfter w:val="1"/>
          <w:wAfter w:w="612" w:type="dxa"/>
        </w:trPr>
        <w:tc>
          <w:tcPr>
            <w:tcW w:w="675" w:type="dxa"/>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p>
        </w:tc>
        <w:tc>
          <w:tcPr>
            <w:tcW w:w="1701" w:type="dxa"/>
            <w:gridSpan w:val="2"/>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r w:rsidRPr="00385210">
              <w:rPr>
                <w:rFonts w:ascii="Arial" w:hAnsi="Arial" w:cs="Arial"/>
                <w:sz w:val="23"/>
                <w:szCs w:val="23"/>
              </w:rPr>
              <w:t>D</w:t>
            </w:r>
          </w:p>
        </w:tc>
        <w:tc>
          <w:tcPr>
            <w:tcW w:w="4678" w:type="dxa"/>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50 -59%</w:t>
            </w:r>
          </w:p>
        </w:tc>
        <w:tc>
          <w:tcPr>
            <w:tcW w:w="1802" w:type="dxa"/>
            <w:gridSpan w:val="2"/>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1.00</w:t>
            </w:r>
          </w:p>
        </w:tc>
      </w:tr>
      <w:tr w:rsidR="00385210" w:rsidRPr="00385210" w:rsidTr="00385210">
        <w:trPr>
          <w:gridAfter w:val="1"/>
          <w:wAfter w:w="612" w:type="dxa"/>
        </w:trPr>
        <w:tc>
          <w:tcPr>
            <w:tcW w:w="675" w:type="dxa"/>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p>
        </w:tc>
        <w:tc>
          <w:tcPr>
            <w:tcW w:w="1701" w:type="dxa"/>
            <w:gridSpan w:val="2"/>
            <w:tcBorders>
              <w:top w:val="nil"/>
              <w:left w:val="nil"/>
              <w:bottom w:val="nil"/>
              <w:right w:val="nil"/>
            </w:tcBorders>
          </w:tcPr>
          <w:p w:rsidR="00385210" w:rsidRPr="00385210" w:rsidRDefault="00385210" w:rsidP="00385210">
            <w:pPr>
              <w:autoSpaceDE w:val="0"/>
              <w:autoSpaceDN w:val="0"/>
              <w:rPr>
                <w:rFonts w:ascii="Arial" w:hAnsi="Arial" w:cs="Arial"/>
                <w:sz w:val="23"/>
                <w:szCs w:val="23"/>
              </w:rPr>
            </w:pPr>
            <w:r w:rsidRPr="00385210">
              <w:rPr>
                <w:rFonts w:ascii="Arial" w:hAnsi="Arial" w:cs="Arial"/>
                <w:sz w:val="23"/>
                <w:szCs w:val="23"/>
              </w:rPr>
              <w:t>F (Fail)</w:t>
            </w:r>
          </w:p>
        </w:tc>
        <w:tc>
          <w:tcPr>
            <w:tcW w:w="4678" w:type="dxa"/>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49% and below</w:t>
            </w:r>
          </w:p>
        </w:tc>
        <w:tc>
          <w:tcPr>
            <w:tcW w:w="1802" w:type="dxa"/>
            <w:gridSpan w:val="2"/>
            <w:tcBorders>
              <w:top w:val="nil"/>
              <w:left w:val="nil"/>
              <w:bottom w:val="nil"/>
              <w:right w:val="nil"/>
            </w:tcBorders>
          </w:tcPr>
          <w:p w:rsidR="00385210" w:rsidRPr="00385210" w:rsidRDefault="00385210" w:rsidP="00385210">
            <w:pPr>
              <w:autoSpaceDE w:val="0"/>
              <w:autoSpaceDN w:val="0"/>
              <w:jc w:val="center"/>
              <w:rPr>
                <w:rFonts w:ascii="Arial" w:hAnsi="Arial" w:cs="Arial"/>
                <w:sz w:val="23"/>
                <w:szCs w:val="23"/>
              </w:rPr>
            </w:pPr>
            <w:r w:rsidRPr="00385210">
              <w:rPr>
                <w:rFonts w:ascii="Arial" w:hAnsi="Arial" w:cs="Arial"/>
                <w:sz w:val="23"/>
                <w:szCs w:val="23"/>
              </w:rPr>
              <w:t>0.00</w:t>
            </w:r>
          </w:p>
        </w:tc>
      </w:tr>
      <w:tr w:rsidR="00E74AFF" w:rsidRPr="00E74AFF" w:rsidTr="00385210">
        <w:trPr>
          <w:gridAfter w:val="2"/>
          <w:wAfter w:w="855" w:type="dxa"/>
        </w:trPr>
        <w:tc>
          <w:tcPr>
            <w:tcW w:w="675" w:type="dxa"/>
            <w:tcBorders>
              <w:top w:val="nil"/>
              <w:left w:val="nil"/>
              <w:bottom w:val="nil"/>
              <w:right w:val="nil"/>
            </w:tcBorders>
          </w:tcPr>
          <w:p w:rsidR="00E74AFF" w:rsidRPr="00E74AFF" w:rsidRDefault="00E74AFF" w:rsidP="00CF48F5">
            <w:pPr>
              <w:rPr>
                <w:rFonts w:ascii="Arial" w:hAnsi="Arial" w:cs="Arial"/>
                <w:sz w:val="23"/>
                <w:szCs w:val="23"/>
              </w:rPr>
            </w:pPr>
          </w:p>
        </w:tc>
        <w:tc>
          <w:tcPr>
            <w:tcW w:w="1701" w:type="dxa"/>
            <w:gridSpan w:val="2"/>
            <w:tcBorders>
              <w:top w:val="nil"/>
              <w:left w:val="nil"/>
              <w:bottom w:val="nil"/>
              <w:right w:val="nil"/>
            </w:tcBorders>
          </w:tcPr>
          <w:p w:rsidR="00E74AFF" w:rsidRPr="00640CD9" w:rsidRDefault="00E74AFF" w:rsidP="000303E3">
            <w:pPr>
              <w:spacing w:before="120"/>
              <w:rPr>
                <w:rFonts w:ascii="Arial" w:hAnsi="Arial" w:cs="Arial"/>
                <w:szCs w:val="24"/>
              </w:rPr>
            </w:pPr>
          </w:p>
          <w:p w:rsidR="00E74AFF" w:rsidRPr="00640CD9" w:rsidRDefault="00E74AFF" w:rsidP="000303E3">
            <w:pPr>
              <w:spacing w:before="120"/>
              <w:rPr>
                <w:rFonts w:ascii="Arial" w:hAnsi="Arial" w:cs="Arial"/>
                <w:szCs w:val="24"/>
              </w:rPr>
            </w:pPr>
            <w:r w:rsidRPr="00640CD9">
              <w:rPr>
                <w:rFonts w:ascii="Arial" w:hAnsi="Arial" w:cs="Arial"/>
                <w:szCs w:val="24"/>
              </w:rPr>
              <w:t>CR (Credit)</w:t>
            </w:r>
          </w:p>
        </w:tc>
        <w:tc>
          <w:tcPr>
            <w:tcW w:w="6237" w:type="dxa"/>
            <w:gridSpan w:val="2"/>
            <w:tcBorders>
              <w:top w:val="nil"/>
              <w:left w:val="nil"/>
              <w:bottom w:val="nil"/>
              <w:right w:val="nil"/>
            </w:tcBorders>
          </w:tcPr>
          <w:p w:rsidR="00E74AFF" w:rsidRPr="00640CD9" w:rsidRDefault="00E74AFF" w:rsidP="000303E3">
            <w:pPr>
              <w:spacing w:before="120"/>
              <w:rPr>
                <w:rFonts w:ascii="Arial" w:hAnsi="Arial" w:cs="Arial"/>
                <w:szCs w:val="24"/>
              </w:rPr>
            </w:pPr>
          </w:p>
          <w:p w:rsidR="00E74AFF" w:rsidRPr="00640CD9" w:rsidRDefault="00E74AFF" w:rsidP="000303E3">
            <w:pPr>
              <w:spacing w:before="120"/>
              <w:rPr>
                <w:rFonts w:ascii="Arial" w:hAnsi="Arial" w:cs="Arial"/>
                <w:szCs w:val="24"/>
              </w:rPr>
            </w:pPr>
            <w:r w:rsidRPr="00640CD9">
              <w:rPr>
                <w:rFonts w:ascii="Arial" w:hAnsi="Arial" w:cs="Arial"/>
                <w:szCs w:val="24"/>
              </w:rPr>
              <w:t>Credit for diploma requirements has been awarded.</w:t>
            </w:r>
          </w:p>
        </w:tc>
      </w:tr>
      <w:tr w:rsidR="00E74AFF" w:rsidRPr="00E74AFF" w:rsidTr="00410CF8">
        <w:trPr>
          <w:gridAfter w:val="2"/>
          <w:wAfter w:w="855" w:type="dxa"/>
        </w:trPr>
        <w:tc>
          <w:tcPr>
            <w:tcW w:w="675" w:type="dxa"/>
            <w:tcBorders>
              <w:top w:val="nil"/>
              <w:left w:val="nil"/>
              <w:bottom w:val="nil"/>
              <w:right w:val="nil"/>
            </w:tcBorders>
          </w:tcPr>
          <w:p w:rsidR="00E74AFF" w:rsidRPr="00E74AFF" w:rsidRDefault="00E74AFF" w:rsidP="00CF48F5">
            <w:pPr>
              <w:rPr>
                <w:rFonts w:ascii="Arial" w:hAnsi="Arial" w:cs="Arial"/>
                <w:sz w:val="23"/>
                <w:szCs w:val="23"/>
              </w:rPr>
            </w:pPr>
          </w:p>
        </w:tc>
        <w:tc>
          <w:tcPr>
            <w:tcW w:w="1701" w:type="dxa"/>
            <w:gridSpan w:val="2"/>
            <w:tcBorders>
              <w:top w:val="nil"/>
              <w:left w:val="nil"/>
              <w:bottom w:val="nil"/>
              <w:right w:val="nil"/>
            </w:tcBorders>
          </w:tcPr>
          <w:p w:rsidR="00E74AFF" w:rsidRPr="00640CD9" w:rsidRDefault="00E74AFF" w:rsidP="000303E3">
            <w:pPr>
              <w:spacing w:before="120"/>
              <w:rPr>
                <w:rFonts w:ascii="Arial" w:hAnsi="Arial" w:cs="Arial"/>
                <w:szCs w:val="24"/>
              </w:rPr>
            </w:pPr>
            <w:r w:rsidRPr="00640CD9">
              <w:rPr>
                <w:rFonts w:ascii="Arial" w:hAnsi="Arial" w:cs="Arial"/>
                <w:szCs w:val="24"/>
              </w:rPr>
              <w:t>S</w:t>
            </w:r>
          </w:p>
        </w:tc>
        <w:tc>
          <w:tcPr>
            <w:tcW w:w="6237" w:type="dxa"/>
            <w:gridSpan w:val="2"/>
            <w:tcBorders>
              <w:top w:val="nil"/>
              <w:left w:val="nil"/>
              <w:bottom w:val="nil"/>
            </w:tcBorders>
          </w:tcPr>
          <w:p w:rsidR="00E74AFF" w:rsidRPr="00640CD9" w:rsidRDefault="00E74AFF" w:rsidP="000303E3">
            <w:pPr>
              <w:spacing w:before="120"/>
              <w:rPr>
                <w:rFonts w:ascii="Arial" w:hAnsi="Arial" w:cs="Arial"/>
                <w:szCs w:val="24"/>
              </w:rPr>
            </w:pPr>
            <w:r w:rsidRPr="00640CD9">
              <w:rPr>
                <w:rFonts w:ascii="Arial" w:hAnsi="Arial" w:cs="Arial"/>
                <w:szCs w:val="24"/>
              </w:rPr>
              <w:t>Satisfactory achievement in field /clinical placement or non-graded subject area.</w:t>
            </w:r>
          </w:p>
        </w:tc>
      </w:tr>
      <w:tr w:rsidR="00E74AFF" w:rsidRPr="00E74AFF" w:rsidTr="00385210">
        <w:trPr>
          <w:gridAfter w:val="2"/>
          <w:wAfter w:w="855" w:type="dxa"/>
        </w:trPr>
        <w:tc>
          <w:tcPr>
            <w:tcW w:w="675" w:type="dxa"/>
            <w:tcBorders>
              <w:top w:val="nil"/>
              <w:left w:val="nil"/>
              <w:bottom w:val="nil"/>
              <w:right w:val="nil"/>
            </w:tcBorders>
          </w:tcPr>
          <w:p w:rsidR="00E74AFF" w:rsidRPr="00E74AFF" w:rsidRDefault="00E74AFF" w:rsidP="00CF48F5">
            <w:pPr>
              <w:rPr>
                <w:rFonts w:ascii="Arial" w:hAnsi="Arial" w:cs="Arial"/>
                <w:sz w:val="23"/>
                <w:szCs w:val="23"/>
              </w:rPr>
            </w:pPr>
          </w:p>
        </w:tc>
        <w:tc>
          <w:tcPr>
            <w:tcW w:w="1701" w:type="dxa"/>
            <w:gridSpan w:val="2"/>
            <w:tcBorders>
              <w:top w:val="nil"/>
              <w:left w:val="nil"/>
              <w:bottom w:val="nil"/>
              <w:right w:val="nil"/>
            </w:tcBorders>
          </w:tcPr>
          <w:p w:rsidR="00E74AFF" w:rsidRPr="00640CD9" w:rsidRDefault="00E74AFF" w:rsidP="000303E3">
            <w:pPr>
              <w:spacing w:before="120"/>
              <w:rPr>
                <w:rFonts w:ascii="Arial" w:hAnsi="Arial" w:cs="Arial"/>
                <w:szCs w:val="24"/>
              </w:rPr>
            </w:pPr>
            <w:r w:rsidRPr="00640CD9">
              <w:rPr>
                <w:rFonts w:ascii="Arial" w:hAnsi="Arial" w:cs="Arial"/>
                <w:szCs w:val="24"/>
              </w:rPr>
              <w:t>U</w:t>
            </w:r>
          </w:p>
        </w:tc>
        <w:tc>
          <w:tcPr>
            <w:tcW w:w="6237" w:type="dxa"/>
            <w:gridSpan w:val="2"/>
            <w:tcBorders>
              <w:top w:val="nil"/>
              <w:left w:val="nil"/>
              <w:bottom w:val="nil"/>
              <w:right w:val="nil"/>
            </w:tcBorders>
          </w:tcPr>
          <w:p w:rsidR="00E74AFF" w:rsidRPr="00640CD9" w:rsidRDefault="00E74AFF" w:rsidP="000303E3">
            <w:pPr>
              <w:spacing w:before="120"/>
              <w:rPr>
                <w:rFonts w:ascii="Arial" w:hAnsi="Arial" w:cs="Arial"/>
                <w:szCs w:val="24"/>
              </w:rPr>
            </w:pPr>
            <w:r w:rsidRPr="00640CD9">
              <w:rPr>
                <w:rFonts w:ascii="Arial" w:hAnsi="Arial" w:cs="Arial"/>
                <w:szCs w:val="24"/>
              </w:rPr>
              <w:t>Unsatisfactory achievement in field/clinical placement or non-graded subject area.</w:t>
            </w:r>
          </w:p>
        </w:tc>
      </w:tr>
      <w:tr w:rsidR="00E74AFF" w:rsidRPr="00E74AFF" w:rsidTr="00DB22CB">
        <w:trPr>
          <w:gridAfter w:val="2"/>
          <w:wAfter w:w="855" w:type="dxa"/>
        </w:trPr>
        <w:tc>
          <w:tcPr>
            <w:tcW w:w="675" w:type="dxa"/>
            <w:tcBorders>
              <w:top w:val="nil"/>
              <w:left w:val="nil"/>
              <w:bottom w:val="nil"/>
              <w:right w:val="nil"/>
            </w:tcBorders>
          </w:tcPr>
          <w:p w:rsidR="00E74AFF" w:rsidRPr="00E74AFF" w:rsidRDefault="00E74AFF" w:rsidP="00CF48F5">
            <w:pPr>
              <w:rPr>
                <w:rFonts w:ascii="Arial" w:hAnsi="Arial" w:cs="Arial"/>
                <w:sz w:val="23"/>
                <w:szCs w:val="23"/>
              </w:rPr>
            </w:pPr>
          </w:p>
        </w:tc>
        <w:tc>
          <w:tcPr>
            <w:tcW w:w="1701" w:type="dxa"/>
            <w:gridSpan w:val="2"/>
            <w:tcBorders>
              <w:top w:val="nil"/>
              <w:left w:val="nil"/>
              <w:bottom w:val="nil"/>
              <w:right w:val="nil"/>
            </w:tcBorders>
          </w:tcPr>
          <w:p w:rsidR="00E74AFF" w:rsidRPr="00640CD9" w:rsidRDefault="00E74AFF" w:rsidP="000303E3">
            <w:pPr>
              <w:spacing w:before="120"/>
              <w:rPr>
                <w:rFonts w:ascii="Arial" w:hAnsi="Arial" w:cs="Arial"/>
                <w:szCs w:val="24"/>
              </w:rPr>
            </w:pPr>
            <w:r w:rsidRPr="00640CD9">
              <w:rPr>
                <w:rFonts w:ascii="Arial" w:hAnsi="Arial" w:cs="Arial"/>
                <w:szCs w:val="24"/>
              </w:rPr>
              <w:t>X</w:t>
            </w:r>
          </w:p>
        </w:tc>
        <w:tc>
          <w:tcPr>
            <w:tcW w:w="6237" w:type="dxa"/>
            <w:gridSpan w:val="2"/>
            <w:tcBorders>
              <w:top w:val="nil"/>
              <w:left w:val="nil"/>
              <w:bottom w:val="nil"/>
            </w:tcBorders>
          </w:tcPr>
          <w:p w:rsidR="00E74AFF" w:rsidRPr="00640CD9" w:rsidRDefault="00E74AFF" w:rsidP="000303E3">
            <w:pPr>
              <w:spacing w:before="120"/>
              <w:rPr>
                <w:rFonts w:ascii="Arial" w:hAnsi="Arial" w:cs="Arial"/>
                <w:szCs w:val="24"/>
              </w:rPr>
            </w:pPr>
            <w:r w:rsidRPr="00640CD9">
              <w:rPr>
                <w:rFonts w:ascii="Arial" w:hAnsi="Arial" w:cs="Arial"/>
                <w:szCs w:val="24"/>
              </w:rPr>
              <w:t>A temporary grade limited to situations with extenuating circumstances giving a student additional time to complete the requirements for a course.</w:t>
            </w:r>
          </w:p>
        </w:tc>
      </w:tr>
      <w:tr w:rsidR="00E74AFF" w:rsidRPr="00E74AFF" w:rsidTr="00385210">
        <w:trPr>
          <w:gridAfter w:val="2"/>
          <w:wAfter w:w="855" w:type="dxa"/>
        </w:trPr>
        <w:tc>
          <w:tcPr>
            <w:tcW w:w="675" w:type="dxa"/>
            <w:tcBorders>
              <w:top w:val="nil"/>
              <w:left w:val="nil"/>
              <w:bottom w:val="nil"/>
              <w:right w:val="nil"/>
            </w:tcBorders>
          </w:tcPr>
          <w:p w:rsidR="00E74AFF" w:rsidRPr="00E74AFF" w:rsidRDefault="00E74AFF" w:rsidP="00CF48F5">
            <w:pPr>
              <w:rPr>
                <w:rFonts w:ascii="Arial" w:hAnsi="Arial" w:cs="Arial"/>
                <w:sz w:val="23"/>
                <w:szCs w:val="23"/>
              </w:rPr>
            </w:pPr>
          </w:p>
        </w:tc>
        <w:tc>
          <w:tcPr>
            <w:tcW w:w="1701" w:type="dxa"/>
            <w:gridSpan w:val="2"/>
            <w:tcBorders>
              <w:top w:val="nil"/>
              <w:left w:val="nil"/>
              <w:bottom w:val="nil"/>
              <w:right w:val="nil"/>
            </w:tcBorders>
          </w:tcPr>
          <w:p w:rsidR="00E74AFF" w:rsidRPr="00640CD9" w:rsidRDefault="00E74AFF" w:rsidP="000303E3">
            <w:pPr>
              <w:spacing w:before="120"/>
              <w:rPr>
                <w:rFonts w:ascii="Arial" w:hAnsi="Arial" w:cs="Arial"/>
                <w:szCs w:val="24"/>
              </w:rPr>
            </w:pPr>
            <w:r w:rsidRPr="00640CD9">
              <w:rPr>
                <w:rFonts w:ascii="Arial" w:hAnsi="Arial" w:cs="Arial"/>
                <w:szCs w:val="24"/>
              </w:rPr>
              <w:t>NR</w:t>
            </w:r>
          </w:p>
        </w:tc>
        <w:tc>
          <w:tcPr>
            <w:tcW w:w="6237" w:type="dxa"/>
            <w:gridSpan w:val="2"/>
            <w:tcBorders>
              <w:top w:val="nil"/>
              <w:left w:val="nil"/>
              <w:bottom w:val="nil"/>
              <w:right w:val="nil"/>
            </w:tcBorders>
          </w:tcPr>
          <w:p w:rsidR="00E74AFF" w:rsidRPr="00640CD9" w:rsidRDefault="00E74AFF" w:rsidP="000303E3">
            <w:pPr>
              <w:spacing w:before="120"/>
              <w:rPr>
                <w:rFonts w:ascii="Arial" w:hAnsi="Arial" w:cs="Arial"/>
                <w:szCs w:val="24"/>
              </w:rPr>
            </w:pPr>
            <w:r w:rsidRPr="00640CD9">
              <w:rPr>
                <w:rFonts w:ascii="Arial" w:hAnsi="Arial" w:cs="Arial"/>
                <w:szCs w:val="24"/>
              </w:rPr>
              <w:t xml:space="preserve">Grade not reported to Registrar's office.  </w:t>
            </w:r>
          </w:p>
        </w:tc>
      </w:tr>
      <w:tr w:rsidR="00E74AFF" w:rsidRPr="00E74AFF" w:rsidTr="00385210">
        <w:trPr>
          <w:gridAfter w:val="2"/>
          <w:wAfter w:w="855" w:type="dxa"/>
        </w:trPr>
        <w:tc>
          <w:tcPr>
            <w:tcW w:w="675" w:type="dxa"/>
            <w:tcBorders>
              <w:top w:val="nil"/>
              <w:left w:val="nil"/>
              <w:bottom w:val="nil"/>
              <w:right w:val="nil"/>
            </w:tcBorders>
          </w:tcPr>
          <w:p w:rsidR="00E74AFF" w:rsidRPr="00E74AFF" w:rsidRDefault="00E74AFF" w:rsidP="00CF48F5">
            <w:pPr>
              <w:rPr>
                <w:rFonts w:ascii="Arial" w:hAnsi="Arial" w:cs="Arial"/>
                <w:sz w:val="23"/>
                <w:szCs w:val="23"/>
              </w:rPr>
            </w:pPr>
          </w:p>
        </w:tc>
        <w:tc>
          <w:tcPr>
            <w:tcW w:w="1701" w:type="dxa"/>
            <w:gridSpan w:val="2"/>
            <w:tcBorders>
              <w:top w:val="nil"/>
              <w:left w:val="nil"/>
              <w:bottom w:val="nil"/>
              <w:right w:val="nil"/>
            </w:tcBorders>
          </w:tcPr>
          <w:p w:rsidR="00E74AFF" w:rsidRPr="00640CD9" w:rsidRDefault="00E74AFF" w:rsidP="000303E3">
            <w:pPr>
              <w:spacing w:before="120"/>
              <w:rPr>
                <w:rFonts w:ascii="Arial" w:hAnsi="Arial" w:cs="Arial"/>
                <w:szCs w:val="24"/>
              </w:rPr>
            </w:pPr>
            <w:r w:rsidRPr="00640CD9">
              <w:rPr>
                <w:rFonts w:ascii="Arial" w:hAnsi="Arial" w:cs="Arial"/>
                <w:szCs w:val="24"/>
              </w:rPr>
              <w:t>W</w:t>
            </w:r>
          </w:p>
        </w:tc>
        <w:tc>
          <w:tcPr>
            <w:tcW w:w="6237" w:type="dxa"/>
            <w:gridSpan w:val="2"/>
            <w:tcBorders>
              <w:top w:val="nil"/>
              <w:left w:val="nil"/>
              <w:bottom w:val="nil"/>
              <w:right w:val="nil"/>
            </w:tcBorders>
          </w:tcPr>
          <w:p w:rsidR="00E74AFF" w:rsidRPr="00640CD9" w:rsidRDefault="00E74AFF" w:rsidP="000303E3">
            <w:pPr>
              <w:spacing w:before="120"/>
              <w:rPr>
                <w:rFonts w:ascii="Arial" w:hAnsi="Arial" w:cs="Arial"/>
                <w:szCs w:val="24"/>
              </w:rPr>
            </w:pPr>
            <w:r w:rsidRPr="00640CD9">
              <w:rPr>
                <w:rFonts w:ascii="Arial" w:hAnsi="Arial" w:cs="Arial"/>
                <w:szCs w:val="24"/>
              </w:rPr>
              <w:t>Student has withdrawn from the course without academic penalty.</w:t>
            </w:r>
          </w:p>
        </w:tc>
      </w:tr>
    </w:tbl>
    <w:p w:rsidR="000303E3" w:rsidRDefault="000303E3">
      <w:pPr>
        <w:rPr>
          <w:rFonts w:ascii="Arial" w:hAnsi="Arial" w:cs="Arial"/>
          <w:sz w:val="23"/>
          <w:szCs w:val="23"/>
        </w:rPr>
      </w:pPr>
    </w:p>
    <w:p w:rsidR="00385210" w:rsidRPr="00640CD9" w:rsidRDefault="00E74AFF">
      <w:pPr>
        <w:rPr>
          <w:rFonts w:ascii="Arial" w:hAnsi="Arial" w:cs="Arial"/>
          <w:szCs w:val="24"/>
        </w:rPr>
      </w:pPr>
      <w:r w:rsidRPr="00640CD9">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640CD9">
        <w:rPr>
          <w:rFonts w:ascii="Arial" w:hAnsi="Arial" w:cs="Arial"/>
          <w:szCs w:val="24"/>
          <w:u w:val="single"/>
        </w:rPr>
        <w:t>Any student wishing to restrict the sharing of such information should make their wishes known to the coordinator or faculty member</w:t>
      </w:r>
      <w:r w:rsidRPr="00640CD9">
        <w:rPr>
          <w:rFonts w:ascii="Arial" w:hAnsi="Arial" w:cs="Arial"/>
          <w:szCs w:val="24"/>
        </w:rPr>
        <w:t>.</w:t>
      </w:r>
    </w:p>
    <w:p w:rsidR="002531E0" w:rsidRDefault="002531E0">
      <w:r>
        <w:br w:type="page"/>
      </w:r>
    </w:p>
    <w:tbl>
      <w:tblPr>
        <w:tblW w:w="0" w:type="auto"/>
        <w:tblLayout w:type="fixed"/>
        <w:tblLook w:val="0000" w:firstRow="0" w:lastRow="0" w:firstColumn="0" w:lastColumn="0" w:noHBand="0" w:noVBand="0"/>
      </w:tblPr>
      <w:tblGrid>
        <w:gridCol w:w="675"/>
        <w:gridCol w:w="8793"/>
      </w:tblGrid>
      <w:tr w:rsidR="008C5D7B" w:rsidTr="00385210">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BD5A7E" w:rsidTr="00385210">
        <w:trPr>
          <w:cantSplit/>
        </w:trPr>
        <w:tc>
          <w:tcPr>
            <w:tcW w:w="9468" w:type="dxa"/>
            <w:gridSpan w:val="2"/>
          </w:tcPr>
          <w:p w:rsidR="00BD5A7E" w:rsidRDefault="00BD5A7E" w:rsidP="003F695D">
            <w:pPr>
              <w:rPr>
                <w:rFonts w:ascii="Arial" w:hAnsi="Arial" w:cs="Arial"/>
                <w:szCs w:val="24"/>
                <w:u w:val="single"/>
              </w:rPr>
            </w:pPr>
            <w:r>
              <w:rPr>
                <w:rFonts w:ascii="Arial" w:hAnsi="Arial" w:cs="Arial"/>
                <w:szCs w:val="24"/>
                <w:u w:val="single"/>
              </w:rPr>
              <w:t>Attendance:</w:t>
            </w:r>
          </w:p>
          <w:p w:rsidR="000C1BE1" w:rsidRDefault="000C1BE1" w:rsidP="003F695D">
            <w:pPr>
              <w:rPr>
                <w:rFonts w:ascii="Arial" w:hAnsi="Arial" w:cs="Arial"/>
                <w:szCs w:val="24"/>
                <w:u w:val="single"/>
              </w:rPr>
            </w:pPr>
          </w:p>
          <w:p w:rsidR="00BD5A7E" w:rsidRPr="000C1BE1" w:rsidRDefault="00BD5A7E" w:rsidP="000C1BE1">
            <w:pPr>
              <w:pStyle w:val="ListParagraph"/>
              <w:numPr>
                <w:ilvl w:val="0"/>
                <w:numId w:val="22"/>
              </w:numPr>
              <w:rPr>
                <w:rFonts w:ascii="Arial" w:hAnsi="Arial" w:cs="Arial"/>
              </w:rPr>
            </w:pPr>
            <w:r w:rsidRPr="000C1BE1">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5A7E" w:rsidRDefault="00BD5A7E" w:rsidP="003F695D">
            <w:pPr>
              <w:rPr>
                <w:rFonts w:ascii="Arial" w:hAnsi="Arial"/>
              </w:rPr>
            </w:pPr>
          </w:p>
        </w:tc>
      </w:tr>
      <w:tr w:rsidR="00BD5A7E" w:rsidTr="00385210">
        <w:trPr>
          <w:cantSplit/>
        </w:trPr>
        <w:tc>
          <w:tcPr>
            <w:tcW w:w="9468" w:type="dxa"/>
            <w:gridSpan w:val="2"/>
          </w:tcPr>
          <w:p w:rsidR="00BD5A7E" w:rsidRPr="009A1EE3" w:rsidRDefault="00BD5A7E" w:rsidP="003F695D">
            <w:pPr>
              <w:autoSpaceDE w:val="0"/>
              <w:autoSpaceDN w:val="0"/>
              <w:adjustRightInd w:val="0"/>
              <w:rPr>
                <w:rFonts w:ascii="Arial" w:hAnsi="Arial" w:cs="Arial"/>
                <w:color w:val="000000"/>
                <w:szCs w:val="24"/>
                <w:lang w:val="en-CA" w:eastAsia="en-CA"/>
              </w:rPr>
            </w:pPr>
            <w:r w:rsidRPr="009A1EE3">
              <w:rPr>
                <w:rFonts w:ascii="Arial" w:hAnsi="Arial" w:cs="Arial"/>
                <w:bCs/>
                <w:color w:val="000000"/>
                <w:szCs w:val="24"/>
                <w:u w:val="single"/>
                <w:lang w:val="en-CA" w:eastAsia="en-CA"/>
              </w:rPr>
              <w:t>Conduct</w:t>
            </w:r>
            <w:r w:rsidRPr="009A1EE3">
              <w:rPr>
                <w:rFonts w:ascii="Arial" w:hAnsi="Arial" w:cs="Arial"/>
                <w:b/>
                <w:bCs/>
                <w:color w:val="000000"/>
                <w:szCs w:val="24"/>
                <w:lang w:val="en-CA" w:eastAsia="en-CA"/>
              </w:rPr>
              <w:t xml:space="preserve">: </w:t>
            </w:r>
          </w:p>
          <w:p w:rsidR="00BD5A7E" w:rsidRPr="009A1EE3" w:rsidRDefault="00BD5A7E" w:rsidP="003F695D">
            <w:pPr>
              <w:autoSpaceDE w:val="0"/>
              <w:autoSpaceDN w:val="0"/>
              <w:adjustRightInd w:val="0"/>
              <w:ind w:left="360"/>
              <w:rPr>
                <w:rFonts w:ascii="Arial" w:hAnsi="Arial" w:cs="Arial"/>
                <w:color w:val="000000"/>
                <w:szCs w:val="24"/>
                <w:lang w:val="en-CA" w:eastAsia="en-CA"/>
              </w:rPr>
            </w:pPr>
          </w:p>
          <w:p w:rsidR="00BD5A7E" w:rsidRPr="009A1EE3" w:rsidRDefault="00BD5A7E" w:rsidP="003F695D">
            <w:pPr>
              <w:numPr>
                <w:ilvl w:val="0"/>
                <w:numId w:val="20"/>
              </w:numPr>
              <w:autoSpaceDE w:val="0"/>
              <w:autoSpaceDN w:val="0"/>
              <w:adjustRightInd w:val="0"/>
              <w:rPr>
                <w:rFonts w:ascii="Arial" w:hAnsi="Arial" w:cs="Arial"/>
                <w:color w:val="000000"/>
                <w:szCs w:val="24"/>
                <w:lang w:val="en-CA" w:eastAsia="en-CA"/>
              </w:rPr>
            </w:pPr>
            <w:r w:rsidRPr="009A1EE3">
              <w:rPr>
                <w:rFonts w:ascii="Arial" w:hAnsi="Arial" w:cs="Arial"/>
                <w:color w:val="000000"/>
                <w:szCs w:val="24"/>
                <w:lang w:val="en-CA" w:eastAsia="en-CA"/>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9A1EE3">
              <w:rPr>
                <w:rFonts w:ascii="Arial" w:hAnsi="Arial" w:cs="Arial"/>
                <w:color w:val="000000"/>
                <w:szCs w:val="24"/>
                <w:u w:val="single"/>
                <w:lang w:val="en-CA" w:eastAsia="en-CA"/>
              </w:rPr>
              <w:t>asked to leave the course with an F grade</w:t>
            </w:r>
            <w:r w:rsidRPr="009A1EE3">
              <w:rPr>
                <w:rFonts w:ascii="Arial" w:hAnsi="Arial" w:cs="Arial"/>
                <w:color w:val="000000"/>
                <w:szCs w:val="24"/>
                <w:lang w:val="en-CA" w:eastAsia="en-CA"/>
              </w:rPr>
              <w:t>.</w:t>
            </w:r>
          </w:p>
          <w:p w:rsidR="00BD5A7E" w:rsidRPr="009A1EE3" w:rsidRDefault="00BD5A7E" w:rsidP="003F695D">
            <w:pPr>
              <w:autoSpaceDE w:val="0"/>
              <w:autoSpaceDN w:val="0"/>
              <w:adjustRightInd w:val="0"/>
              <w:ind w:left="360"/>
              <w:rPr>
                <w:rFonts w:ascii="Arial" w:hAnsi="Arial" w:cs="Arial"/>
                <w:color w:val="000000"/>
                <w:szCs w:val="24"/>
                <w:lang w:val="en-CA" w:eastAsia="en-CA"/>
              </w:rPr>
            </w:pPr>
            <w:r w:rsidRPr="009A1EE3">
              <w:rPr>
                <w:rFonts w:ascii="Arial" w:hAnsi="Arial" w:cs="Arial"/>
                <w:color w:val="000000"/>
                <w:szCs w:val="24"/>
                <w:lang w:val="en-CA" w:eastAsia="en-CA"/>
              </w:rPr>
              <w:t xml:space="preserve"> </w:t>
            </w:r>
          </w:p>
          <w:p w:rsidR="00BD5A7E" w:rsidRPr="009A1EE3" w:rsidRDefault="00BD5A7E" w:rsidP="003F695D">
            <w:pPr>
              <w:autoSpaceDE w:val="0"/>
              <w:autoSpaceDN w:val="0"/>
              <w:adjustRightInd w:val="0"/>
              <w:rPr>
                <w:rFonts w:ascii="Arial" w:hAnsi="Arial" w:cs="Arial"/>
                <w:color w:val="000000"/>
                <w:szCs w:val="24"/>
                <w:lang w:val="en-CA" w:eastAsia="en-CA"/>
              </w:rPr>
            </w:pPr>
            <w:r w:rsidRPr="009A1EE3">
              <w:rPr>
                <w:rFonts w:ascii="Arial" w:hAnsi="Arial" w:cs="Arial"/>
                <w:color w:val="000000"/>
                <w:szCs w:val="24"/>
                <w:u w:val="single"/>
                <w:lang w:val="en-CA" w:eastAsia="en-CA"/>
              </w:rPr>
              <w:t>Evaluation</w:t>
            </w:r>
            <w:r w:rsidRPr="009A1EE3">
              <w:rPr>
                <w:rFonts w:ascii="Arial" w:hAnsi="Arial" w:cs="Arial"/>
                <w:color w:val="000000"/>
                <w:szCs w:val="24"/>
                <w:lang w:val="en-CA" w:eastAsia="en-CA"/>
              </w:rPr>
              <w:t>:</w:t>
            </w:r>
          </w:p>
          <w:p w:rsidR="00BD5A7E" w:rsidRPr="009A1EE3" w:rsidRDefault="00BD5A7E" w:rsidP="003F695D">
            <w:pPr>
              <w:autoSpaceDE w:val="0"/>
              <w:autoSpaceDN w:val="0"/>
              <w:adjustRightInd w:val="0"/>
              <w:rPr>
                <w:rFonts w:ascii="Arial" w:hAnsi="Arial" w:cs="Arial"/>
                <w:color w:val="000000"/>
                <w:szCs w:val="24"/>
                <w:lang w:val="en-CA" w:eastAsia="en-CA"/>
              </w:rPr>
            </w:pPr>
          </w:p>
          <w:p w:rsidR="00BD5A7E" w:rsidRPr="009A1EE3" w:rsidRDefault="00BD5A7E" w:rsidP="003F695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9A1EE3">
              <w:rPr>
                <w:rFonts w:ascii="Arial" w:hAnsi="Arial" w:cs="Arial"/>
                <w:color w:val="000000"/>
                <w:szCs w:val="24"/>
                <w:lang w:val="en-GB"/>
              </w:rPr>
              <w:t xml:space="preserve">To be eligible to make up for a </w:t>
            </w:r>
            <w:r w:rsidRPr="009A1EE3">
              <w:rPr>
                <w:rFonts w:ascii="Arial" w:hAnsi="Arial" w:cs="Arial"/>
                <w:color w:val="000000"/>
                <w:szCs w:val="24"/>
                <w:u w:val="single"/>
                <w:lang w:val="en-GB"/>
              </w:rPr>
              <w:t>missed test or quiz</w:t>
            </w:r>
            <w:r w:rsidRPr="009A1EE3">
              <w:rPr>
                <w:rFonts w:ascii="Arial" w:hAnsi="Arial" w:cs="Arial"/>
                <w:color w:val="000000"/>
                <w:szCs w:val="24"/>
                <w:lang w:val="en-GB"/>
              </w:rPr>
              <w:t xml:space="preserve">, </w:t>
            </w:r>
            <w:r w:rsidRPr="009A1EE3">
              <w:rPr>
                <w:rFonts w:ascii="Arial" w:hAnsi="Arial" w:cs="Arial"/>
                <w:szCs w:val="24"/>
              </w:rPr>
              <w:t xml:space="preserve">the instructor must be contacted via phone or email ASAP to discuss make-up options. Students not contacting the instructor prior to a missed class or </w:t>
            </w:r>
            <w:r w:rsidRPr="009A1EE3">
              <w:rPr>
                <w:rFonts w:ascii="Arial" w:hAnsi="Arial" w:cs="Arial"/>
                <w:szCs w:val="24"/>
                <w:u w:val="single"/>
              </w:rPr>
              <w:t>within a day</w:t>
            </w:r>
            <w:r w:rsidRPr="009A1EE3">
              <w:rPr>
                <w:rFonts w:ascii="Arial" w:hAnsi="Arial" w:cs="Arial"/>
                <w:szCs w:val="24"/>
              </w:rPr>
              <w:t xml:space="preserve"> afterwards will get a zero except under extenuating circumstances; e.g., doctor’s note.</w:t>
            </w:r>
            <w:r w:rsidRPr="009A1EE3">
              <w:rPr>
                <w:rFonts w:ascii="Arial" w:hAnsi="Arial" w:cs="Arial"/>
                <w:b/>
                <w:szCs w:val="24"/>
              </w:rPr>
              <w:t xml:space="preserve"> </w:t>
            </w:r>
          </w:p>
          <w:p w:rsidR="00BD5A7E" w:rsidRPr="009A1EE3" w:rsidRDefault="00BD5A7E" w:rsidP="003F695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Cs w:val="24"/>
                <w:lang w:val="en-GB"/>
              </w:rPr>
            </w:pPr>
          </w:p>
          <w:p w:rsidR="00BD5A7E" w:rsidRPr="009A1EE3" w:rsidRDefault="00BD5A7E" w:rsidP="003F695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Cs w:val="24"/>
              </w:rPr>
            </w:pPr>
            <w:r w:rsidRPr="009A1EE3">
              <w:rPr>
                <w:rFonts w:ascii="Arial" w:hAnsi="Arial" w:cs="Arial"/>
                <w:szCs w:val="24"/>
                <w:u w:val="single"/>
              </w:rPr>
              <w:t>Late assignments</w:t>
            </w:r>
            <w:r w:rsidRPr="009A1EE3">
              <w:rPr>
                <w:rFonts w:ascii="Arial" w:hAnsi="Arial" w:cs="Arial"/>
                <w:szCs w:val="24"/>
              </w:rPr>
              <w:t xml:space="preserve"> will only be accepted within 24 hours past the due date and will be penalized 20% except under extenuating circumstances, e.g., doctor’s note </w:t>
            </w:r>
          </w:p>
          <w:p w:rsidR="00BD5A7E" w:rsidRPr="009A1EE3" w:rsidRDefault="00BD5A7E" w:rsidP="003F695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Cs w:val="24"/>
              </w:rPr>
            </w:pPr>
          </w:p>
          <w:p w:rsidR="00BD5A7E" w:rsidRPr="009A1EE3" w:rsidRDefault="00BD5A7E" w:rsidP="003F695D">
            <w:pPr>
              <w:numPr>
                <w:ilvl w:val="0"/>
                <w:numId w:val="21"/>
              </w:numPr>
              <w:autoSpaceDE w:val="0"/>
              <w:autoSpaceDN w:val="0"/>
              <w:rPr>
                <w:rFonts w:ascii="Arial" w:hAnsi="Arial" w:cs="Arial"/>
                <w:szCs w:val="24"/>
                <w:lang w:val="en-GB"/>
              </w:rPr>
            </w:pPr>
            <w:r w:rsidRPr="009A1EE3">
              <w:rPr>
                <w:rFonts w:ascii="Arial" w:hAnsi="Arial" w:cs="Arial"/>
                <w:szCs w:val="24"/>
                <w:lang w:val="en-GB"/>
              </w:rPr>
              <w:t>The instructor cannot guarantee responses to questions in the 24-hour period prior to assignment deadlines and tests via phone message or email.</w:t>
            </w:r>
          </w:p>
          <w:p w:rsidR="00BD5A7E" w:rsidRPr="009A1EE3" w:rsidRDefault="00BD5A7E" w:rsidP="003F695D">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r w:rsidR="00B30608">
              <w:rPr>
                <w:rFonts w:ascii="Arial" w:hAnsi="Arial"/>
                <w:b/>
              </w:rPr>
              <w:t>I</w:t>
            </w:r>
            <w:r>
              <w:rPr>
                <w:rFonts w:ascii="Arial" w:hAnsi="Arial"/>
                <w:b/>
              </w:rPr>
              <w:t>.</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1.</w:t>
            </w:r>
          </w:p>
        </w:tc>
        <w:tc>
          <w:tcPr>
            <w:tcW w:w="8793" w:type="dxa"/>
          </w:tcPr>
          <w:p w:rsidR="00B30608" w:rsidRPr="00871FF7" w:rsidRDefault="00B30608" w:rsidP="009F49C0">
            <w:pPr>
              <w:rPr>
                <w:rFonts w:ascii="Arial" w:hAnsi="Arial"/>
                <w:szCs w:val="24"/>
              </w:rPr>
            </w:pPr>
            <w:r w:rsidRPr="00871FF7">
              <w:rPr>
                <w:rFonts w:ascii="Arial" w:hAnsi="Arial"/>
                <w:szCs w:val="24"/>
                <w:u w:val="single"/>
              </w:rPr>
              <w:t>Course Outline Amendments</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The faculty member reserves the right to change the information contained in this course outline depending on the needs of the learner and the availability of resources.</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2.</w:t>
            </w:r>
          </w:p>
        </w:tc>
        <w:tc>
          <w:tcPr>
            <w:tcW w:w="8793" w:type="dxa"/>
          </w:tcPr>
          <w:p w:rsidR="00B30608" w:rsidRPr="00871FF7" w:rsidRDefault="00B30608" w:rsidP="009F49C0">
            <w:pPr>
              <w:rPr>
                <w:rFonts w:ascii="Arial" w:hAnsi="Arial"/>
                <w:szCs w:val="24"/>
              </w:rPr>
            </w:pPr>
            <w:r w:rsidRPr="00871FF7">
              <w:rPr>
                <w:rFonts w:ascii="Arial" w:hAnsi="Arial"/>
                <w:szCs w:val="24"/>
                <w:u w:val="single"/>
              </w:rPr>
              <w:t>Retention of Course Outlines</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It is the responsibility of the student to retain all course outlines for possible future use in acquiring advanced standing at other postsecondary institutions.</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lastRenderedPageBreak/>
              <w:t>3.</w:t>
            </w:r>
          </w:p>
        </w:tc>
        <w:tc>
          <w:tcPr>
            <w:tcW w:w="8793" w:type="dxa"/>
          </w:tcPr>
          <w:p w:rsidR="00B30608" w:rsidRPr="00871FF7" w:rsidRDefault="00B30608" w:rsidP="009F49C0">
            <w:pPr>
              <w:rPr>
                <w:rFonts w:ascii="Arial" w:hAnsi="Arial"/>
                <w:szCs w:val="24"/>
              </w:rPr>
            </w:pPr>
            <w:r w:rsidRPr="00871FF7">
              <w:rPr>
                <w:rFonts w:ascii="Arial" w:hAnsi="Arial"/>
                <w:szCs w:val="24"/>
                <w:u w:val="single"/>
              </w:rPr>
              <w:t>Prior Learning Assessment</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B30608" w:rsidRPr="00871FF7" w:rsidRDefault="00B30608" w:rsidP="009F49C0">
            <w:pPr>
              <w:rPr>
                <w:rFonts w:ascii="Arial" w:hAnsi="Arial"/>
                <w:szCs w:val="24"/>
              </w:rPr>
            </w:pPr>
          </w:p>
          <w:p w:rsidR="00B30608" w:rsidRPr="00871FF7" w:rsidRDefault="00B30608" w:rsidP="009F49C0">
            <w:pPr>
              <w:rPr>
                <w:rFonts w:ascii="Arial" w:hAnsi="Arial"/>
                <w:szCs w:val="24"/>
              </w:rPr>
            </w:pPr>
            <w:r w:rsidRPr="00871FF7">
              <w:rPr>
                <w:rFonts w:ascii="Arial" w:hAnsi="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B30608" w:rsidRPr="00871FF7" w:rsidRDefault="00B30608" w:rsidP="009F49C0">
            <w:pPr>
              <w:rPr>
                <w:rFonts w:ascii="Arial" w:hAnsi="Arial"/>
                <w:szCs w:val="24"/>
              </w:rPr>
            </w:pPr>
          </w:p>
          <w:p w:rsidR="00B30608" w:rsidRPr="00871FF7" w:rsidRDefault="00B30608" w:rsidP="009F49C0">
            <w:pPr>
              <w:rPr>
                <w:rFonts w:ascii="Arial" w:hAnsi="Arial"/>
                <w:szCs w:val="24"/>
              </w:rPr>
            </w:pPr>
            <w:r w:rsidRPr="00871FF7">
              <w:rPr>
                <w:rFonts w:ascii="Arial" w:hAnsi="Arial"/>
                <w:szCs w:val="24"/>
              </w:rPr>
              <w:t>Substitute course information is available in the Registrar's office.</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4.</w:t>
            </w:r>
          </w:p>
        </w:tc>
        <w:tc>
          <w:tcPr>
            <w:tcW w:w="8793" w:type="dxa"/>
          </w:tcPr>
          <w:p w:rsidR="00B30608" w:rsidRPr="00871FF7" w:rsidRDefault="00B30608" w:rsidP="009F49C0">
            <w:pPr>
              <w:rPr>
                <w:rFonts w:ascii="Arial" w:hAnsi="Arial"/>
                <w:szCs w:val="24"/>
              </w:rPr>
            </w:pPr>
            <w:r w:rsidRPr="00871FF7">
              <w:rPr>
                <w:rFonts w:ascii="Arial" w:hAnsi="Arial"/>
                <w:szCs w:val="24"/>
                <w:u w:val="single"/>
              </w:rPr>
              <w:t>Student Portal</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 xml:space="preserve">The Sault College portal allows you to view all your student information in one place. </w:t>
            </w:r>
            <w:proofErr w:type="spellStart"/>
            <w:proofErr w:type="gramStart"/>
            <w:r w:rsidRPr="00871FF7">
              <w:rPr>
                <w:rFonts w:ascii="Arial" w:hAnsi="Arial"/>
                <w:szCs w:val="24"/>
              </w:rPr>
              <w:t>mysaultcollege</w:t>
            </w:r>
            <w:proofErr w:type="spellEnd"/>
            <w:proofErr w:type="gramEnd"/>
            <w:r w:rsidRPr="00871FF7">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71FF7">
              <w:rPr>
                <w:rFonts w:ascii="Arial" w:hAnsi="Arial"/>
                <w:szCs w:val="24"/>
              </w:rPr>
              <w:t>your</w:t>
            </w:r>
            <w:proofErr w:type="spellEnd"/>
            <w:r w:rsidRPr="00871FF7">
              <w:rPr>
                <w:rFonts w:ascii="Arial" w:hAnsi="Arial"/>
                <w:szCs w:val="24"/>
              </w:rPr>
              <w:t xml:space="preserve"> learning management system (LMS), and much more.  Go to </w:t>
            </w:r>
            <w:hyperlink r:id="rId9" w:history="1">
              <w:r w:rsidRPr="00871FF7">
                <w:rPr>
                  <w:rStyle w:val="Hyperlink"/>
                  <w:rFonts w:ascii="Arial" w:hAnsi="Arial"/>
                  <w:szCs w:val="24"/>
                </w:rPr>
                <w:t>https://my.saultcollege.ca</w:t>
              </w:r>
            </w:hyperlink>
            <w:r w:rsidRPr="00871FF7">
              <w:rPr>
                <w:rFonts w:ascii="Arial" w:hAnsi="Arial"/>
                <w:szCs w:val="24"/>
              </w:rPr>
              <w:t>.</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5.</w:t>
            </w:r>
          </w:p>
        </w:tc>
        <w:tc>
          <w:tcPr>
            <w:tcW w:w="8793" w:type="dxa"/>
          </w:tcPr>
          <w:p w:rsidR="00B30608" w:rsidRPr="00871FF7" w:rsidRDefault="00B30608" w:rsidP="009F49C0">
            <w:pPr>
              <w:rPr>
                <w:rFonts w:ascii="Arial" w:hAnsi="Arial"/>
                <w:szCs w:val="24"/>
              </w:rPr>
            </w:pPr>
            <w:r w:rsidRPr="00871FF7">
              <w:rPr>
                <w:rFonts w:ascii="Arial" w:hAnsi="Arial"/>
                <w:szCs w:val="24"/>
                <w:u w:val="single"/>
              </w:rPr>
              <w:t>Communication</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6.</w:t>
            </w:r>
          </w:p>
        </w:tc>
        <w:tc>
          <w:tcPr>
            <w:tcW w:w="8793" w:type="dxa"/>
          </w:tcPr>
          <w:p w:rsidR="00B30608" w:rsidRPr="00871FF7" w:rsidRDefault="00B30608" w:rsidP="009F49C0">
            <w:pPr>
              <w:rPr>
                <w:rFonts w:ascii="Arial" w:hAnsi="Arial"/>
                <w:szCs w:val="24"/>
              </w:rPr>
            </w:pPr>
            <w:r w:rsidRPr="00871FF7">
              <w:rPr>
                <w:rFonts w:ascii="Arial" w:hAnsi="Arial"/>
                <w:szCs w:val="24"/>
                <w:u w:val="single"/>
              </w:rPr>
              <w:t>Accessibility Services</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871FF7">
                <w:rPr>
                  <w:rStyle w:val="Hyperlink"/>
                  <w:rFonts w:ascii="Arial" w:hAnsi="Arial"/>
                  <w:szCs w:val="24"/>
                </w:rPr>
                <w:t>studentsupport@saultcollege.ca</w:t>
              </w:r>
            </w:hyperlink>
            <w:r w:rsidRPr="00871FF7">
              <w:rPr>
                <w:rFonts w:ascii="Arial" w:hAnsi="Arial"/>
                <w:szCs w:val="24"/>
              </w:rPr>
              <w:t xml:space="preserve"> so that support services can be arranged for you.</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lastRenderedPageBreak/>
              <w:t>7.</w:t>
            </w:r>
          </w:p>
        </w:tc>
        <w:tc>
          <w:tcPr>
            <w:tcW w:w="8793" w:type="dxa"/>
          </w:tcPr>
          <w:p w:rsidR="00B30608" w:rsidRPr="00871FF7" w:rsidRDefault="00B30608"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8.</w:t>
            </w:r>
          </w:p>
        </w:tc>
        <w:tc>
          <w:tcPr>
            <w:tcW w:w="8793" w:type="dxa"/>
          </w:tcPr>
          <w:p w:rsidR="00B30608" w:rsidRPr="00871FF7" w:rsidRDefault="00B30608"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9.</w:t>
            </w:r>
          </w:p>
        </w:tc>
        <w:tc>
          <w:tcPr>
            <w:tcW w:w="8793" w:type="dxa"/>
          </w:tcPr>
          <w:p w:rsidR="00B30608" w:rsidRPr="00871FF7" w:rsidRDefault="00B30608"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2" w:name="Dropdown2"/>
            <w:r w:rsidRPr="00871FF7">
              <w:rPr>
                <w:rFonts w:ascii="Arial" w:hAnsi="Arial"/>
                <w:szCs w:val="24"/>
              </w:rPr>
              <w:t xml:space="preserve">of the first week of </w:t>
            </w:r>
            <w:bookmarkEnd w:id="2"/>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30608" w:rsidRPr="00871FF7" w:rsidRDefault="00B30608" w:rsidP="009F49C0">
            <w:pPr>
              <w:rPr>
                <w:rFonts w:ascii="Arial" w:hAnsi="Arial"/>
                <w:szCs w:val="24"/>
              </w:rPr>
            </w:pPr>
          </w:p>
        </w:tc>
      </w:tr>
    </w:tbl>
    <w:p w:rsidR="00C94A1B" w:rsidRDefault="00C94A1B">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A2" w:rsidRDefault="001A51A2">
      <w:r>
        <w:separator/>
      </w:r>
    </w:p>
  </w:endnote>
  <w:endnote w:type="continuationSeparator" w:id="0">
    <w:p w:rsidR="001A51A2" w:rsidRDefault="001A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A2" w:rsidRDefault="001A51A2">
      <w:r>
        <w:separator/>
      </w:r>
    </w:p>
  </w:footnote>
  <w:footnote w:type="continuationSeparator" w:id="0">
    <w:p w:rsidR="001A51A2" w:rsidRDefault="001A5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Pr="00732842" w:rsidRDefault="001D54E6" w:rsidP="00983D18">
    <w:pPr>
      <w:pStyle w:val="Header"/>
      <w:framePr w:w="187" w:h="365" w:hRule="exact" w:wrap="around" w:vAnchor="text" w:hAnchor="page" w:x="6202" w:y="15"/>
      <w:jc w:val="center"/>
      <w:rPr>
        <w:rStyle w:val="PageNumber"/>
        <w:rFonts w:ascii="Arial" w:hAnsi="Arial" w:cs="Arial"/>
      </w:rPr>
    </w:pPr>
    <w:r w:rsidRPr="00732842">
      <w:rPr>
        <w:rStyle w:val="PageNumber"/>
        <w:rFonts w:ascii="Arial" w:hAnsi="Arial" w:cs="Arial"/>
      </w:rPr>
      <w:fldChar w:fldCharType="begin"/>
    </w:r>
    <w:r w:rsidRPr="00732842">
      <w:rPr>
        <w:rStyle w:val="PageNumber"/>
        <w:rFonts w:ascii="Arial" w:hAnsi="Arial" w:cs="Arial"/>
      </w:rPr>
      <w:instrText xml:space="preserve">PAGE  </w:instrText>
    </w:r>
    <w:r w:rsidRPr="00732842">
      <w:rPr>
        <w:rStyle w:val="PageNumber"/>
        <w:rFonts w:ascii="Arial" w:hAnsi="Arial" w:cs="Arial"/>
      </w:rPr>
      <w:fldChar w:fldCharType="separate"/>
    </w:r>
    <w:r w:rsidR="00D52A84">
      <w:rPr>
        <w:rStyle w:val="PageNumber"/>
        <w:rFonts w:ascii="Arial" w:hAnsi="Arial" w:cs="Arial"/>
        <w:noProof/>
      </w:rPr>
      <w:t>2</w:t>
    </w:r>
    <w:r w:rsidRPr="00732842">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732842" w:rsidP="00732842">
          <w:pPr>
            <w:autoSpaceDE w:val="0"/>
            <w:autoSpaceDN w:val="0"/>
            <w:rPr>
              <w:rFonts w:ascii="Arial" w:hAnsi="Arial" w:cs="Arial"/>
              <w:szCs w:val="24"/>
            </w:rPr>
          </w:pPr>
          <w:r w:rsidRPr="00732842">
            <w:rPr>
              <w:rFonts w:ascii="Arial" w:hAnsi="Arial" w:cs="Arial"/>
              <w:szCs w:val="24"/>
            </w:rPr>
            <w:t>Wildlife Biology &amp; Management</w:t>
          </w:r>
        </w:p>
        <w:p w:rsidR="00732842" w:rsidRPr="00732842" w:rsidRDefault="00732842" w:rsidP="00732842">
          <w:pPr>
            <w:autoSpaceDE w:val="0"/>
            <w:autoSpaceDN w:val="0"/>
            <w:rPr>
              <w:rFonts w:ascii="Arial" w:hAnsi="Arial" w:cs="Arial"/>
              <w:b/>
              <w:bCs/>
              <w:szCs w:val="24"/>
            </w:rPr>
          </w:pPr>
        </w:p>
      </w:tc>
      <w:tc>
        <w:tcPr>
          <w:tcW w:w="1080" w:type="dxa"/>
        </w:tcPr>
        <w:p w:rsidR="001D54E6" w:rsidRDefault="001D54E6">
          <w:pPr>
            <w:pStyle w:val="Header"/>
            <w:jc w:val="center"/>
            <w:rPr>
              <w:rFonts w:ascii="Arial" w:hAnsi="Arial"/>
              <w:snapToGrid w:val="0"/>
            </w:rPr>
          </w:pPr>
        </w:p>
      </w:tc>
      <w:tc>
        <w:tcPr>
          <w:tcW w:w="3960" w:type="dxa"/>
        </w:tcPr>
        <w:p w:rsidR="001D54E6" w:rsidRDefault="00732842">
          <w:pPr>
            <w:pStyle w:val="Header"/>
            <w:jc w:val="right"/>
            <w:rPr>
              <w:rFonts w:ascii="Arial" w:hAnsi="Arial"/>
              <w:snapToGrid w:val="0"/>
            </w:rPr>
          </w:pPr>
          <w:r>
            <w:rPr>
              <w:rFonts w:ascii="Arial" w:hAnsi="Arial"/>
              <w:snapToGrid w:val="0"/>
            </w:rPr>
            <w:t>NRT 205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2DB10BC"/>
    <w:multiLevelType w:val="hybridMultilevel"/>
    <w:tmpl w:val="6C1499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EF2652E"/>
    <w:multiLevelType w:val="hybridMultilevel"/>
    <w:tmpl w:val="B1F22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DC1DFE"/>
    <w:multiLevelType w:val="hybridMultilevel"/>
    <w:tmpl w:val="12A45EBC"/>
    <w:lvl w:ilvl="0" w:tplc="925E9A7C">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1256F21"/>
    <w:multiLevelType w:val="singleLevel"/>
    <w:tmpl w:val="925E9A7C"/>
    <w:lvl w:ilvl="0">
      <w:start w:val="1"/>
      <w:numFmt w:val="bullet"/>
      <w:lvlText w:val="-"/>
      <w:lvlJc w:val="left"/>
      <w:pPr>
        <w:ind w:left="360" w:hanging="360"/>
      </w:pPr>
      <w:rPr>
        <w:rFonts w:ascii="Arial" w:hAnsi="Arial" w:hint="default"/>
      </w:rPr>
    </w:lvl>
  </w:abstractNum>
  <w:abstractNum w:abstractNumId="23">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1"/>
  </w:num>
  <w:num w:numId="4">
    <w:abstractNumId w:val="18"/>
  </w:num>
  <w:num w:numId="5">
    <w:abstractNumId w:val="26"/>
  </w:num>
  <w:num w:numId="6">
    <w:abstractNumId w:val="4"/>
  </w:num>
  <w:num w:numId="7">
    <w:abstractNumId w:val="1"/>
  </w:num>
  <w:num w:numId="8">
    <w:abstractNumId w:val="16"/>
  </w:num>
  <w:num w:numId="9">
    <w:abstractNumId w:val="19"/>
  </w:num>
  <w:num w:numId="10">
    <w:abstractNumId w:val="6"/>
  </w:num>
  <w:num w:numId="11">
    <w:abstractNumId w:val="14"/>
  </w:num>
  <w:num w:numId="12">
    <w:abstractNumId w:val="0"/>
  </w:num>
  <w:num w:numId="13">
    <w:abstractNumId w:val="10"/>
  </w:num>
  <w:num w:numId="14">
    <w:abstractNumId w:val="25"/>
  </w:num>
  <w:num w:numId="15">
    <w:abstractNumId w:val="7"/>
  </w:num>
  <w:num w:numId="16">
    <w:abstractNumId w:val="8"/>
  </w:num>
  <w:num w:numId="17">
    <w:abstractNumId w:val="20"/>
  </w:num>
  <w:num w:numId="18">
    <w:abstractNumId w:val="17"/>
  </w:num>
  <w:num w:numId="19">
    <w:abstractNumId w:val="9"/>
  </w:num>
  <w:num w:numId="20">
    <w:abstractNumId w:val="15"/>
  </w:num>
  <w:num w:numId="21">
    <w:abstractNumId w:val="23"/>
  </w:num>
  <w:num w:numId="22">
    <w:abstractNumId w:val="5"/>
  </w:num>
  <w:num w:numId="23">
    <w:abstractNumId w:val="21"/>
  </w:num>
  <w:num w:numId="24">
    <w:abstractNumId w:val="3"/>
  </w:num>
  <w:num w:numId="25">
    <w:abstractNumId w:val="22"/>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27DB4"/>
    <w:rsid w:val="000303E3"/>
    <w:rsid w:val="00037304"/>
    <w:rsid w:val="000672A6"/>
    <w:rsid w:val="000B6E52"/>
    <w:rsid w:val="000C1BE1"/>
    <w:rsid w:val="000D7EA9"/>
    <w:rsid w:val="00164136"/>
    <w:rsid w:val="00171003"/>
    <w:rsid w:val="00175EF9"/>
    <w:rsid w:val="001815CB"/>
    <w:rsid w:val="001A51A2"/>
    <w:rsid w:val="001B6ADE"/>
    <w:rsid w:val="001D4C79"/>
    <w:rsid w:val="001D54E6"/>
    <w:rsid w:val="00217731"/>
    <w:rsid w:val="002531E0"/>
    <w:rsid w:val="002A1E6F"/>
    <w:rsid w:val="002A2DC9"/>
    <w:rsid w:val="00307951"/>
    <w:rsid w:val="00331E57"/>
    <w:rsid w:val="00350E28"/>
    <w:rsid w:val="00370796"/>
    <w:rsid w:val="00375A4D"/>
    <w:rsid w:val="00385210"/>
    <w:rsid w:val="00393D46"/>
    <w:rsid w:val="003C3BB1"/>
    <w:rsid w:val="003D0B70"/>
    <w:rsid w:val="003E790F"/>
    <w:rsid w:val="003F2C36"/>
    <w:rsid w:val="0045649C"/>
    <w:rsid w:val="00473C82"/>
    <w:rsid w:val="004A599D"/>
    <w:rsid w:val="004D28E0"/>
    <w:rsid w:val="004F6F0F"/>
    <w:rsid w:val="005368DB"/>
    <w:rsid w:val="00542CA4"/>
    <w:rsid w:val="00550C82"/>
    <w:rsid w:val="00561255"/>
    <w:rsid w:val="00580678"/>
    <w:rsid w:val="005B6D02"/>
    <w:rsid w:val="005D3B43"/>
    <w:rsid w:val="00603318"/>
    <w:rsid w:val="00626C24"/>
    <w:rsid w:val="00627D7C"/>
    <w:rsid w:val="00640CD9"/>
    <w:rsid w:val="0065214F"/>
    <w:rsid w:val="006D746F"/>
    <w:rsid w:val="006E5199"/>
    <w:rsid w:val="006F17DC"/>
    <w:rsid w:val="006F4E31"/>
    <w:rsid w:val="006F7004"/>
    <w:rsid w:val="00721FF2"/>
    <w:rsid w:val="00730BC6"/>
    <w:rsid w:val="00732842"/>
    <w:rsid w:val="007353D6"/>
    <w:rsid w:val="00746A38"/>
    <w:rsid w:val="00775631"/>
    <w:rsid w:val="0078453B"/>
    <w:rsid w:val="007D02B4"/>
    <w:rsid w:val="007F132C"/>
    <w:rsid w:val="007F47CA"/>
    <w:rsid w:val="008125D2"/>
    <w:rsid w:val="00867048"/>
    <w:rsid w:val="00880398"/>
    <w:rsid w:val="00886AF2"/>
    <w:rsid w:val="008C5D7B"/>
    <w:rsid w:val="008D6093"/>
    <w:rsid w:val="008E319C"/>
    <w:rsid w:val="008E5C87"/>
    <w:rsid w:val="00934E1C"/>
    <w:rsid w:val="00983D18"/>
    <w:rsid w:val="009A6B2E"/>
    <w:rsid w:val="009C117B"/>
    <w:rsid w:val="00A01D87"/>
    <w:rsid w:val="00A70428"/>
    <w:rsid w:val="00AD3104"/>
    <w:rsid w:val="00AD68FB"/>
    <w:rsid w:val="00B04E48"/>
    <w:rsid w:val="00B06A72"/>
    <w:rsid w:val="00B30608"/>
    <w:rsid w:val="00B35148"/>
    <w:rsid w:val="00B46184"/>
    <w:rsid w:val="00B5048F"/>
    <w:rsid w:val="00B554E4"/>
    <w:rsid w:val="00B835FC"/>
    <w:rsid w:val="00B93CCC"/>
    <w:rsid w:val="00BC3A84"/>
    <w:rsid w:val="00BD5A7E"/>
    <w:rsid w:val="00BE5EC2"/>
    <w:rsid w:val="00BE6E10"/>
    <w:rsid w:val="00BF5EFA"/>
    <w:rsid w:val="00C163CF"/>
    <w:rsid w:val="00C316C9"/>
    <w:rsid w:val="00C32677"/>
    <w:rsid w:val="00C923A5"/>
    <w:rsid w:val="00C94A1B"/>
    <w:rsid w:val="00CB4986"/>
    <w:rsid w:val="00CF2060"/>
    <w:rsid w:val="00D1300B"/>
    <w:rsid w:val="00D33B08"/>
    <w:rsid w:val="00D41E6A"/>
    <w:rsid w:val="00D429B1"/>
    <w:rsid w:val="00D52A84"/>
    <w:rsid w:val="00D53FEA"/>
    <w:rsid w:val="00D92C8E"/>
    <w:rsid w:val="00DB19C1"/>
    <w:rsid w:val="00DD41C5"/>
    <w:rsid w:val="00E1062C"/>
    <w:rsid w:val="00E159BD"/>
    <w:rsid w:val="00E25868"/>
    <w:rsid w:val="00E263BE"/>
    <w:rsid w:val="00E41A32"/>
    <w:rsid w:val="00E6202D"/>
    <w:rsid w:val="00E74AFF"/>
    <w:rsid w:val="00EC603A"/>
    <w:rsid w:val="00EE248F"/>
    <w:rsid w:val="00EF202E"/>
    <w:rsid w:val="00F23D9D"/>
    <w:rsid w:val="00F32280"/>
    <w:rsid w:val="00F430A9"/>
    <w:rsid w:val="00F61EA5"/>
    <w:rsid w:val="00F907FE"/>
    <w:rsid w:val="00F9140D"/>
    <w:rsid w:val="00FE7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10208">
      <w:bodyDiv w:val="1"/>
      <w:marLeft w:val="0"/>
      <w:marRight w:val="0"/>
      <w:marTop w:val="0"/>
      <w:marBottom w:val="0"/>
      <w:divBdr>
        <w:top w:val="none" w:sz="0" w:space="0" w:color="auto"/>
        <w:left w:val="none" w:sz="0" w:space="0" w:color="auto"/>
        <w:bottom w:val="none" w:sz="0" w:space="0" w:color="auto"/>
        <w:right w:val="none" w:sz="0" w:space="0" w:color="auto"/>
      </w:divBdr>
      <w:divsChild>
        <w:div w:id="635449142">
          <w:marLeft w:val="0"/>
          <w:marRight w:val="0"/>
          <w:marTop w:val="100"/>
          <w:marBottom w:val="100"/>
          <w:divBdr>
            <w:top w:val="none" w:sz="0" w:space="0" w:color="auto"/>
            <w:left w:val="none" w:sz="0" w:space="0" w:color="auto"/>
            <w:bottom w:val="none" w:sz="0" w:space="0" w:color="auto"/>
            <w:right w:val="none" w:sz="0" w:space="0" w:color="auto"/>
          </w:divBdr>
          <w:divsChild>
            <w:div w:id="472479486">
              <w:marLeft w:val="0"/>
              <w:marRight w:val="0"/>
              <w:marTop w:val="0"/>
              <w:marBottom w:val="0"/>
              <w:divBdr>
                <w:top w:val="none" w:sz="0" w:space="0" w:color="auto"/>
                <w:left w:val="none" w:sz="0" w:space="0" w:color="auto"/>
                <w:bottom w:val="none" w:sz="0" w:space="0" w:color="auto"/>
                <w:right w:val="none" w:sz="0" w:space="0" w:color="auto"/>
              </w:divBdr>
              <w:divsChild>
                <w:div w:id="764110676">
                  <w:marLeft w:val="0"/>
                  <w:marRight w:val="0"/>
                  <w:marTop w:val="0"/>
                  <w:marBottom w:val="0"/>
                  <w:divBdr>
                    <w:top w:val="none" w:sz="0" w:space="0" w:color="auto"/>
                    <w:left w:val="none" w:sz="0" w:space="0" w:color="auto"/>
                    <w:bottom w:val="none" w:sz="0" w:space="0" w:color="auto"/>
                    <w:right w:val="none" w:sz="0" w:space="0" w:color="auto"/>
                  </w:divBdr>
                  <w:divsChild>
                    <w:div w:id="981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9B193-D88B-4498-94E3-9B4C891FE759}"/>
</file>

<file path=customXml/itemProps2.xml><?xml version="1.0" encoding="utf-8"?>
<ds:datastoreItem xmlns:ds="http://schemas.openxmlformats.org/officeDocument/2006/customXml" ds:itemID="{55BC0FCD-EF00-48AD-BD7D-F4A43DDDCEFC}"/>
</file>

<file path=customXml/itemProps3.xml><?xml version="1.0" encoding="utf-8"?>
<ds:datastoreItem xmlns:ds="http://schemas.openxmlformats.org/officeDocument/2006/customXml" ds:itemID="{C7DEED9F-D5D4-4049-B1E4-F3B042E85E1D}"/>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1727</Words>
  <Characters>10260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2015-05-28T02:18:00Z</cp:lastPrinted>
  <dcterms:created xsi:type="dcterms:W3CDTF">2015-06-08T13:53:00Z</dcterms:created>
  <dcterms:modified xsi:type="dcterms:W3CDTF">2015-06-08T13:53:00Z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7701400</vt:r8>
  </property>
</Properties>
</file>